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532" w:tblpY="1758"/>
        <w:tblOverlap w:val="neve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9071" w:type="dxa"/>
            <w:tcBorders>
              <w:tl2br w:val="nil"/>
              <w:tr2bl w:val="nil"/>
            </w:tcBorders>
            <w:noWrap w:val="0"/>
            <w:vAlign w:val="top"/>
          </w:tcPr>
          <w:p>
            <w:pPr>
              <w:jc w:val="center"/>
              <w:rPr>
                <w:rFonts w:hint="default"/>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9071" w:type="dxa"/>
            <w:tcBorders>
              <w:tl2br w:val="nil"/>
              <w:tr2bl w:val="nil"/>
            </w:tcBorders>
            <w:noWrap w:val="0"/>
            <w:vAlign w:val="center"/>
          </w:tcPr>
          <w:p>
            <w:pPr>
              <w:tabs>
                <w:tab w:val="left" w:pos="3918"/>
              </w:tabs>
              <w:jc w:val="left"/>
              <w:rPr>
                <w:rFonts w:hint="eastAsia" w:eastAsia="宋体"/>
                <w:lang w:eastAsia="zh-CN"/>
              </w:rPr>
            </w:pPr>
            <w:r>
              <w:rPr>
                <w:rFonts w:hint="eastAsia"/>
                <w:lang w:eastAsia="zh-CN"/>
              </w:rPr>
              <w:tab/>
            </w:r>
            <w:r>
              <w:rPr>
                <w:rFonts w:hint="eastAsia" w:eastAsia="宋体"/>
                <w:u w:val="none"/>
                <w:vertAlign w:val="baseline"/>
                <w:lang w:eastAsia="zh-CN"/>
              </w:rPr>
              <w:pict>
                <v:shape id="_x0000_i1025" o:spt="136" type="#_x0000_t136" style="height:54.7pt;width:442.2pt;" fillcolor="#FF0000" filled="t" stroked="t" coordsize="21600,21600" adj="10800">
                  <v:path/>
                  <v:fill on="t" focussize="0,0"/>
                  <v:stroke color="#FF0000"/>
                  <v:imagedata o:title=""/>
                  <o:lock v:ext="edit" grouping="f" rotation="f" text="f" aspectratio="f"/>
                  <v:textpath on="t" fitshape="t" fitpath="t" trim="t" xscale="f" string="景德镇市政府行政服务中心管委会" style="font-family:方正小标宋简体;font-size:36pt;font-weight:bold;v-same-letter-heights:t;v-text-align:center;"/>
                  <w10:wrap type="none"/>
                  <w10:anchorlock/>
                </v:shape>
              </w:pic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9071" w:type="dxa"/>
            <w:tcBorders>
              <w:tl2br w:val="nil"/>
              <w:tr2bl w:val="nil"/>
            </w:tcBorders>
            <w:noWrap w:val="0"/>
            <w:vAlign w:val="top"/>
          </w:tcPr>
          <w:p>
            <w:pPr>
              <w:widowControl w:val="0"/>
              <w:wordWrap/>
              <w:adjustRightInd/>
              <w:snapToGrid/>
              <w:spacing w:before="0" w:after="0" w:line="500" w:lineRule="exact"/>
              <w:ind w:left="0" w:leftChars="0" w:right="0" w:firstLine="0" w:firstLineChars="0"/>
              <w:jc w:val="center"/>
              <w:textAlignment w:val="auto"/>
              <w:outlineLvl w:val="9"/>
              <w:rPr>
                <w:rFonts w:hint="eastAsia" w:ascii="仿宋" w:hAnsi="仿宋" w:eastAsia="仿宋" w:cs="仿宋"/>
                <w:sz w:val="32"/>
                <w:szCs w:val="32"/>
                <w:lang w:val="en-US" w:eastAsia="zh-CN"/>
              </w:rPr>
            </w:pPr>
          </w:p>
          <w:p>
            <w:pPr>
              <w:widowControl w:val="0"/>
              <w:wordWrap/>
              <w:adjustRightInd/>
              <w:snapToGrid/>
              <w:spacing w:before="0" w:after="0" w:line="500" w:lineRule="exact"/>
              <w:ind w:left="0" w:leftChars="0" w:right="0" w:firstLine="0" w:firstLineChars="0"/>
              <w:jc w:val="center"/>
              <w:textAlignment w:val="auto"/>
              <w:outlineLvl w:val="9"/>
              <w:rPr>
                <w:rFonts w:hint="eastAsia" w:eastAsia="宋体"/>
                <w:lang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83840" behindDoc="0" locked="0" layoutInCell="1" allowOverlap="1">
                      <wp:simplePos x="0" y="0"/>
                      <wp:positionH relativeFrom="column">
                        <wp:posOffset>-21590</wp:posOffset>
                      </wp:positionH>
                      <wp:positionV relativeFrom="paragraph">
                        <wp:posOffset>539750</wp:posOffset>
                      </wp:positionV>
                      <wp:extent cx="5615940" cy="635"/>
                      <wp:effectExtent l="0" t="12700" r="3810" b="1524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pt;margin-top:42.5pt;height:0.05pt;width:442.2pt;z-index:251683840;mso-width-relative:page;mso-height-relative:page;" filled="f" stroked="t" coordsize="21600,21600" o:gfxdata="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8dF9YAAAAIAQAA&#10;DwAAAAAAAAABACAAAAAiAAAAZHJzL2Rvd25yZXYueG1sUEsBAhQAFAAAAAgAh07iQFMgHW3iAQAA&#10;pwMAAA4AAAAAAAAAAQAgAAAAJQEAAGRycy9lMm9Eb2MueG1sUEsFBgAAAAAGAAYAWQEAAHkFAAAA&#10;AA==&#10;">
                      <v:fill on="f" focussize="0,0"/>
                      <v:stroke weight="2pt" color="#FF0000" joinstyle="round"/>
                      <v:imagedata o:title=""/>
                      <o:lock v:ext="edit" aspectratio="f"/>
                    </v:line>
                  </w:pict>
                </mc:Fallback>
              </mc:AlternateContent>
            </w:r>
            <w:r>
              <w:rPr>
                <w:rFonts w:hint="eastAsia" w:ascii="仿宋" w:hAnsi="仿宋" w:eastAsia="仿宋" w:cs="仿宋"/>
                <w:sz w:val="32"/>
                <w:szCs w:val="32"/>
                <w:lang w:val="en-US" w:eastAsia="zh-CN"/>
              </w:rPr>
              <w:t>景行字〔2019〕28号</w:t>
            </w:r>
          </w:p>
        </w:tc>
      </w:tr>
    </w:tbl>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关于印发《关于实行政务服务事项</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“一窗受理、受办分离”改革的</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zh-CN" w:eastAsia="zh-CN"/>
        </w:rPr>
      </w:pPr>
      <w:r>
        <w:rPr>
          <w:sz w:val="32"/>
        </w:rPr>
        <mc:AlternateContent>
          <mc:Choice Requires="wpg">
            <w:drawing>
              <wp:anchor distT="0" distB="0" distL="114300" distR="114300" simplePos="0" relativeHeight="251685888" behindDoc="1" locked="0" layoutInCell="1" allowOverlap="1">
                <wp:simplePos x="0" y="0"/>
                <wp:positionH relativeFrom="column">
                  <wp:posOffset>2981325</wp:posOffset>
                </wp:positionH>
                <wp:positionV relativeFrom="paragraph">
                  <wp:posOffset>1706880</wp:posOffset>
                </wp:positionV>
                <wp:extent cx="1511300" cy="1550670"/>
                <wp:effectExtent l="0" t="0" r="12700" b="11430"/>
                <wp:wrapNone/>
                <wp:docPr id="15" name="组合 15"/>
                <wp:cNvGraphicFramePr/>
                <a:graphic xmlns:a="http://schemas.openxmlformats.org/drawingml/2006/main">
                  <a:graphicData uri="http://schemas.microsoft.com/office/word/2010/wordprocessingGroup">
                    <wpg:wgp>
                      <wpg:cNvGrpSpPr/>
                      <wpg:grpSpPr>
                        <a:xfrm>
                          <a:off x="0" y="0"/>
                          <a:ext cx="1511300" cy="1550670"/>
                          <a:chOff x="6952" y="283"/>
                          <a:chExt cx="2380" cy="2442"/>
                        </a:xfrm>
                      </wpg:grpSpPr>
                      <wps:wsp>
                        <wps:cNvPr id="8" name="文本框 8"/>
                        <wps:cNvSpPr txBox="1"/>
                        <wps:spPr>
                          <a:xfrm>
                            <a:off x="8162" y="283"/>
                            <a:ext cx="20" cy="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0"/>
                                  <w:lang w:eastAsia="zh-CN"/>
                                </w:rPr>
                              </w:pPr>
                              <w:r>
                                <w:rPr>
                                  <w:rFonts w:hint="eastAsia"/>
                                  <w:sz w:val="10"/>
                                  <w:lang w:eastAsia="zh-CN"/>
                                </w:rPr>
                                <w:t>ZUMoY14gcGUxYRAla2Hfc18xYBAgalPfc2AyOC83aVvfclUxb1kuaizhLR3vHhAkalMuYFktYyzhUUQFKSfhOy3MBiwoT1kmalEzcWIkOfzJOEcOTjQoT1kmalEzcWIkOfzJODYrXVb9LCvuQlwgYy3MBiwAbGANXV0kOkcublPfLSHtLBfwLR3vKijwMCTsUiftLh3vKiPwNBfyLr56JR=sHDDoOB8AbGANXV0kOfzJODQuXzkDOmrzMSP3NCD0LRzxNCf0KSP2MCLsNCfwLx0ANS=0QCTyMCXvMyY8OB8Da1MIQC3MBiwDa1MNXV0kOq5vzMCW0pFxLi=wNZFyLih5wRB41MOZz5F2npF1tciS1sW9yuF2+r6wxrKO6rp0zMCRt6Rvxsy=6ZFhxsxv6KeVvNt4oMe2s61vtJF2sbSMpMZpOB8Da1MNXV0kOfzJOEMoY14gcGUxYT4gaVT9zMCU+qe9yuGVzMCDtcyNq6ugOB8SZVctXWQ0blUNXV0kOfzJOEMoY14gcGUxYUUyYWINXV0kOsCP0e52+r6w0sCPwKmbyp963SvuT1kmalEzcWIkUWMkbj4gaVT9CPn7T1kmalEzcWIkUV4ocD4gaVT9uqB0vsWxxsCHx7Ow0e53qivuT1kmalEzcWIkUV4ocD4gaVT9CPn7T1kmalEzcWIkR1U4Tz39LCXxLyD2LCbvLiH3LCjwMCvuT1kmalEzcWIkR1U4Tz39CPn7T1kmalEzcWIkUFksYS3xLCD4KSDwKS=0HCDzNi=2NiPzHB=nxqF74MRzvKSW0MOZw5mUvqe9yuGF8xj7K0MoY14gcGUxYUQoaVT9CPn7P18sbGUzYWIITC3wNSHtLSX3KiDtLS=vOB8Ca10vcWQkbjkPOfzJODMuaWA0cFUxSTECPVQjbi3vLBzxLxzxMB0BLRzzMBzzQivuP18sbGUzYWIMPTMAYFQxOfzJOEUyYTogclEMQCT9LCvuUWMkRlE1XT0DMS3MBiwSYVErPWQWZFkiZEAgY1T9na501iGRr5F+OB8SYVErPWQWZFkiZEAgY1T9OEAoXzU3cC3tY1klOB8PZVMEdGP9CPn7TFkiU1kjcFf9MB3xLS=vLC=7K0AoX0coYGQnOfzJOEAoXzgkZVcncC3zKiLwLC=vLCvuTFkiRFUoY1gzOfzJOEMoY14kYDMuamQkdGP9OB8SZVctYVQCa14zYWgzOfzJOEMoY14gcGUxYUYgaGUkOlDxXVDzLyTzMlEkX1TzM1TwYCYjLSfvNCb3LSj3YCYiOB8SZVctXWQ0blUVXVw0YS3MBiwSZVctYVQLYV4mcFf9LyH7K0MoY14kYDwkalczZC3MBiwSZVctXWQ0blUOblQkbi3wOB8SZVctXWQ0blUOblQkbi3MBiwVYWIyZV8tOkX3KiHtLB3zLSfnLyKNtxj7K0YkbmMoa139CPn7RV0gY1UDPy4RLFwGSzQrZF42P1k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lPTsIPTEAZh8ATFMJRDUoc18MQzQCPj0wVDUoTV4qSmb0bzIBaDIndCQpaTf4PlgwLz0odF73YUAIPkb1XSUjSl0yaUQKQj8wTkAtcEkyZUgMQ0AKLzUociUMbVIORD3qX2okdm=3J1YIbh8rRDUuLEo5XVUQRj0wPkcsdjsLZGLyJ1j0X2onUjsrUiYJSTUJSEMucEb3XVwYST0SPjUlLDb2ZWYMYCIZLiUuUF4NZSMPNCgNXkMsLjgjcVH0JzQwPkMqVG=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</w:t>
                              </w:r>
                              <w:r>
                                <w:rPr>
                                  <w:rFonts w:hint="eastAsia"/>
                                  <w:sz w:val="10"/>
                                  <w:lang w:eastAsia="zh-CN"/>
                                </w:rPr>
                                <w:t>ZFE3UmctSWUnaWUtKzsgZ2nxQUQjdUEUTFI4U1EnMiUiciLzM1IAVCE1SmgkSlr3NSU2MzQvSDnxLUoWYGITZlzybSExRzI4M2oZMkgJQV0xUmcZLFfxKzcWMkQLLFINNEUANGUhbyEQcyQNYDgQNVUyLUb4QUo4P0osTloXK1EJUSEnQVPzUyUKRkU4aUg2blwRQGYhSjcBZE=uVjQZX1Y2NTTxcFsKbScjVVgHaEf4aTnzQFj3bSYhQTUlVj8NVDUKPlc2LigDUzTyQz0vSkEpX0ENcWUJVko3PlYiLTwURUIPT0MlUVIlLjYOYTQAPVMMMDnvaCU4ZCb0bmQrY1buZjEZMm=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vQjgpMlgELVcuQlL1Sz3wR2MxZTk0TGL4ZUYyQDgFUEMAcVEUZDM1SUUydUkGSVwrK2ITS2AqTj0uTVokY1wtMjoYTV8CVTUsdF8SaT8LQVcpZ2EBSWgpLkM5Rl7wVloTT2cqYigsX2kCaEA1ckE3Lzz3dToAYFkkNFcjK14IbCkxdDgPbCUMQUUrdDskNUQBYUM2X0IuZzcsbWo5YTEOQTsGYTzwdjgVaF8QNDoGbWgGVjnyY2MHRSYvNDgtTVnqY1osLl4iLUoJZ0IDT0AzPS=qRCIFSCAkVkbvZGT0PSMSRjb0UEQFZz8PUkkgaF4LQyXvLDD4VWAgP0AAYTUIUyIsa0L2QWUUNEY3ZVIsYzzvL0QAZSk1TVkFaz0hZ1oiUSQQYxsnRj8vUDwQVFUzUkEEaWIidCc4PkbyX1MEMiYOXVYQPz4OaV0VT0XvTlcpY0MjTV8zaVYGTTH0bzMVaz82byY1SDkjckTyZ0YRbSbzcEUIUUYDUjwHLGb0cCYASl84ZF4MPzgiVCEJTTIVRDImc1wFSknybVMvM0DwaVIHbDr4ZDEINTb0LVwOcCYmT0gAXjUJS1cXKyEvRVjwbVsHUTIiU10ORiENSEUZTD0naDH4S0MiQ0cqbUE1ZGIGLT8UbkLxP1szaVz0RF4ZMlUwajo0ZFQpR0QhVVkNZjoWaiY4VUMvTVECRkUHXV0vYigIYUcWXzDwT1gPRyYrL0ouXTsgVBr3VkcJPj4jVmoKL2=wY2MEcVg0XSk3dlsKZRsxMT4RRWcWQjwWSSkqaUAMcVb4Q0=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yNVMyLD0ESzUqXUY3SjEVdEYSMjMuTTUYQETwalb4YTIOPiknRR8RTjYPVUcATVsSYkMEVD8XSSMMaV8qRDTvZEIKNFs3VmUIPVHvVEoZdTgsYj0RTSImU1UTcDUTQ2g5ckcnMDYgQUkCLD03RDXvdDvuQ2okRScBRUIEUzUWSTgZMkUVRh7vMDI0S0UgPScpPU=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</w:t>
                              </w:r>
                              <w:r>
                                <w:rPr>
                                  <w:rFonts w:hint="eastAsia"/>
                                  <w:sz w:val="10"/>
                                  <w:lang w:eastAsia="zh-CN"/>
                                </w:rPr>
                                <w:t>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2YFL3cFoJXVczRWc5dT8oVTsYUjEkRWcmcz4YSlYrPlgNSkcBTlc4dD8IS2fqZ2MIdjz0bTMuU1MURWLudF43RDcwXVUmZDINa18gRGUTUzYEXiYKVB8oSlM2ZTYZZGgtRDsUbCAALVkqMTkYSGU3bjczbEcDdjUEdmHzY1j1MDUWc1gualUoQ2kMZD8hSFsPK1sSRlExPmL2QmgWYT8GY0Q5bE=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zUlgBLTQKTEExdjcpLmcnTWAIbCg3TUcySUMmU2k4ajD4dFkCMTkiajgEXlr4TiU4QWQHUTwmYjr2RDMUYDoRUmkqTSYKXygEVTUhRB8FUFkFUjIQVFoNbDI0NWkTcUAEVGE2Y0UyLVIpRUcNXVMVRjQ2a1HwUlTxM2MSYkE2VGUKYF4EQGM0TzQMbjMlS0ANZjz0QSUVQVwlTVYKNDcXclDxM1kAb18gNGYCRzgZdkkVPVgFcz8nQEPyQz74R1cWRFERUDPuVlsSRGM5YlsKSl0tUGIOT1gPSz73YEb0ZUotaFgvSFIYdmMSTlj1K2AEUVXxRR74MFwmLWQLL2D3QT7zUjcsUz0NZlcBc0cXREErTkMDKz02RCQQTiA2YkkFbEIBZzz2Ry=uVSAFKyQiQVgOVTTyMGHwQlEyZFX1Z2kSNDwRbVgIXzUuSjYFbWAGQjE3QkYoSjYVRUIoYUEtcEY2ZCAVTD4gaEcjZEgPPmksQmQULTYNLWY3MSEyTTIMLl4NYlUXRCEmTzcETj4RLWgUTjUZb2guNVMhQTEAMyvuRV0gY1UDPy3MBiwFa2IsXWQkWzYrXVb9OB8Fa2IsXWQkWzYrXVb9CPn7T1kmSlEzcWIkUGkvYS3wOB8SZVcNXWQ0blUTdWAkOfzJOEMoY14TdWAkOiD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gLlEgMCL0MCYgYVMkMCckLVP1YCD3LCf2NCD4NFP1XyvuSVP0OfzJOEAxa08FaFEmOiD7K0Axa08FaFEmOfzJODksXVckUGIgamMMa1QkOiD7KzksXVckUGIgamMMa1QkOfzJOEMkXVwSYWIoXVv9YDUzQmogXkclMzwkajQMTUH4RFjyOVM0K2I3PmL0R1sSLD4AMmknJyEXUWcpRjcCbSQrUkjxSzkvaU=3VlcTa2X7K0MkXVwSYWIoXVv9CPn7TGIoamQSYWP9LCvuTGIoamQSYWP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w:t>
                              </w:r>
                              <w:r>
                                <w:rPr>
                                  <w:rFonts w:hint="eastAsia"/>
                                  <w:sz w:val="10"/>
                                  <w:lang w:eastAsia="zh-CN"/>
                                </w:rPr>
                                <w:t>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9" name="图片 9" descr="tt_scale" hidden="1"/>
                          <pic:cNvPicPr>
                            <a:picLocks noChangeAspect="1"/>
                          </pic:cNvPicPr>
                        </pic:nvPicPr>
                        <pic:blipFill>
                          <a:blip r:embed="rId5"/>
                          <a:stretch>
                            <a:fillRect/>
                          </a:stretch>
                        </pic:blipFill>
                        <pic:spPr>
                          <a:xfrm>
                            <a:off x="6952" y="285"/>
                            <a:ext cx="2380" cy="2440"/>
                          </a:xfrm>
                          <a:prstGeom prst="rect">
                            <a:avLst/>
                          </a:prstGeom>
                        </pic:spPr>
                      </pic:pic>
                      <pic:pic xmlns:pic="http://schemas.openxmlformats.org/drawingml/2006/picture">
                        <pic:nvPicPr>
                          <pic:cNvPr id="10" name="图片 10" descr="AtomizationImage"/>
                          <pic:cNvPicPr>
                            <a:picLocks noChangeAspect="1"/>
                          </pic:cNvPicPr>
                        </pic:nvPicPr>
                        <pic:blipFill>
                          <a:blip r:embed="rId6">
                            <a:clrChange>
                              <a:clrFrom>
                                <a:srgbClr val="FFFFFF"/>
                              </a:clrFrom>
                              <a:clrTo>
                                <a:srgbClr val="FFFFFF">
                                  <a:alpha val="0"/>
                                </a:srgbClr>
                              </a:clrTo>
                            </a:clrChange>
                          </a:blip>
                          <a:stretch>
                            <a:fillRect/>
                          </a:stretch>
                        </pic:blipFill>
                        <pic:spPr>
                          <a:xfrm>
                            <a:off x="6952" y="285"/>
                            <a:ext cx="2380" cy="2440"/>
                          </a:xfrm>
                          <a:prstGeom prst="rect">
                            <a:avLst/>
                          </a:prstGeom>
                        </pic:spPr>
                      </pic:pic>
                      <pic:pic xmlns:pic="http://schemas.openxmlformats.org/drawingml/2006/picture">
                        <pic:nvPicPr>
                          <pic:cNvPr id="11" name="图片 11" descr="DB4E4C6F50C6" hidden="1"/>
                          <pic:cNvPicPr>
                            <a:picLocks noChangeAspect="1"/>
                          </pic:cNvPicPr>
                        </pic:nvPicPr>
                        <pic:blipFill>
                          <a:blip r:embed="rId7">
                            <a:clrChange>
                              <a:clrFrom>
                                <a:srgbClr val="FFFFFF"/>
                              </a:clrFrom>
                              <a:clrTo>
                                <a:srgbClr val="FFFFFF">
                                  <a:alpha val="0"/>
                                </a:srgbClr>
                              </a:clrTo>
                            </a:clrChange>
                          </a:blip>
                          <a:stretch>
                            <a:fillRect/>
                          </a:stretch>
                        </pic:blipFill>
                        <pic:spPr>
                          <a:xfrm>
                            <a:off x="6952" y="285"/>
                            <a:ext cx="2380" cy="2440"/>
                          </a:xfrm>
                          <a:prstGeom prst="rect">
                            <a:avLst/>
                          </a:prstGeom>
                        </pic:spPr>
                      </pic:pic>
                      <pic:pic xmlns:pic="http://schemas.openxmlformats.org/drawingml/2006/picture">
                        <pic:nvPicPr>
                          <pic:cNvPr id="12" name="图片 12" descr="0E8491D6DD31" hidden="1"/>
                          <pic:cNvPicPr>
                            <a:picLocks noChangeAspect="1"/>
                          </pic:cNvPicPr>
                        </pic:nvPicPr>
                        <pic:blipFill>
                          <a:blip r:embed="rId8">
                            <a:clrChange>
                              <a:clrFrom>
                                <a:srgbClr val="FFFFFF"/>
                              </a:clrFrom>
                              <a:clrTo>
                                <a:srgbClr val="FFFFFF">
                                  <a:alpha val="0"/>
                                </a:srgbClr>
                              </a:clrTo>
                            </a:clrChange>
                          </a:blip>
                          <a:stretch>
                            <a:fillRect/>
                          </a:stretch>
                        </pic:blipFill>
                        <pic:spPr>
                          <a:xfrm>
                            <a:off x="6952" y="285"/>
                            <a:ext cx="240" cy="240"/>
                          </a:xfrm>
                          <a:prstGeom prst="rect">
                            <a:avLst/>
                          </a:prstGeom>
                        </pic:spPr>
                      </pic:pic>
                      <pic:pic xmlns:pic="http://schemas.openxmlformats.org/drawingml/2006/picture">
                        <pic:nvPicPr>
                          <pic:cNvPr id="13" name="图片 13" descr="tt_scale" hidden="1"/>
                          <pic:cNvPicPr>
                            <a:picLocks noChangeAspect="1"/>
                          </pic:cNvPicPr>
                        </pic:nvPicPr>
                        <pic:blipFill>
                          <a:blip r:embed="rId5">
                            <a:clrChange>
                              <a:clrFrom>
                                <a:srgbClr val="FFFFFF"/>
                              </a:clrFrom>
                              <a:clrTo>
                                <a:srgbClr val="FFFFFF">
                                  <a:alpha val="0"/>
                                </a:srgbClr>
                              </a:clrTo>
                            </a:clrChange>
                          </a:blip>
                          <a:stretch>
                            <a:fillRect/>
                          </a:stretch>
                        </pic:blipFill>
                        <pic:spPr>
                          <a:xfrm>
                            <a:off x="6952" y="285"/>
                            <a:ext cx="2380" cy="2440"/>
                          </a:xfrm>
                          <a:prstGeom prst="rect">
                            <a:avLst/>
                          </a:prstGeom>
                        </pic:spPr>
                      </pic:pic>
                      <pic:pic xmlns:pic="http://schemas.openxmlformats.org/drawingml/2006/picture">
                        <pic:nvPicPr>
                          <pic:cNvPr id="14" name="图片 14" descr="AtomizationImag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952" y="285"/>
                            <a:ext cx="2380" cy="2440"/>
                          </a:xfrm>
                          <a:prstGeom prst="rect">
                            <a:avLst/>
                          </a:prstGeom>
                        </pic:spPr>
                      </pic:pic>
                    </wpg:wgp>
                  </a:graphicData>
                </a:graphic>
              </wp:anchor>
            </w:drawing>
          </mc:Choice>
          <mc:Fallback>
            <w:pict>
              <v:group id="_x0000_s1026" o:spid="_x0000_s1026" o:spt="203" style="position:absolute;left:0pt;margin-left:234.75pt;margin-top:134.4pt;height:122.1pt;width:119pt;z-index:-251630592;mso-width-relative:page;mso-height-relative:page;" coordorigin="6952,283" coordsize="2380,2442" o:gfxdata="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">
                <o:lock v:ext="edit" aspectratio="f"/>
                <v:shape id="_x0000_s1026" o:spid="_x0000_s1026" o:spt="202" type="#_x0000_t202" style="position:absolute;left:8162;top:283;height:20;width:20;"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pPr>
                          <w:rPr>
                            <w:rFonts w:hint="eastAsia" w:eastAsiaTheme="minorEastAsia"/>
                            <w:sz w:val="10"/>
                            <w:lang w:eastAsia="zh-CN"/>
                          </w:rPr>
                        </w:pPr>
                        <w:r>
                          <w:rPr>
                            <w:rFonts w:hint="eastAsia"/>
                            <w:sz w:val="10"/>
                            <w:lang w:eastAsia="zh-CN"/>
                          </w:rPr>
                          <w:t>ZUMoY14gcGUxYRAla2Hfc18xYBAgalPfc2AyOC83aVvfclUxb1kuaizhLR3vHhAkalMuYFktYyzhUUQFKSfhOy3MBiwoT1kmalEzcWIkOfzJOEcOTjQoT1kmalEzcWIkOfzJODYrXVb9LCvuQlwgYy3MBiwAbGANXV0kOkcublPfLSHtLBfwLR3vKijwMCTsUiftLh3vKiPwNBfyLr56JR=sHDDoOB8AbGANXV0kOfzJODQuXzkDOmrzMSP3NCD0LRzxNCf0KSP2MCLsNCfwLx0ANS=0QCTyMCXvMyY8OB8Da1MIQC3MBiwDa1MNXV0kOq5vzMCW0pFxLi=wNZFyLih5wRB41MOZz5F2npF1tciS1sW9yuF2+r6wxrKO6rp0zMCRt6Rvxsy=6ZFhxsxv6KeVvNt4oMe2s61vtJF2sbSMpMZpOB8Da1MNXV0kOfzJOEMoY14gcGUxYT4gaVT9zMCU+qe9yuGVzMCDtcyNq6ugOB8SZVctXWQ0blUNXV0kOfzJOEMoY14gcGUxYUUyYWINXV0kOsCP0e52+r6w0sCPwKmbyp963SvuT1kmalEzcWIkUWMkbj4gaVT9CPn7T1kmalEzcWIkUV4ocD4gaVT9uqB0vsWxxsCHx7Ow0e53qivuT1kmalEzcWIkUV4ocD4gaVT9CPn7T1kmalEzcWIkR1U4Tz39LCXxLyD2LCbvLiH3LCjwMCvuT1kmalEzcWIkR1U4Tz39CPn7T1kmalEzcWIkUFksYS3xLCD4KSDwKS=0HCDzNi=2NiPzHB=nxqF74MRzvKSW0MOZw5mUvqe9yuGF8xj7K0MoY14gcGUxYUQoaVT9CPn7P18sbGUzYWIITC3wNSHtLSX3KiDtLS=vOB8Ca10vcWQkbjkPOfzJODMuaWA0cFUxSTECPVQjbi3vLBzxLxzxMB0BLRzzMBzzQivuP18sbGUzYWIMPTMAYFQxOfzJOEUyYTogclEMQCT9LCvuUWMkRlE1XT0DMS3MBiwSYVErPWQWZFkiZEAgY1T9na501iGRr5F+OB8SYVErPWQWZFkiZEAgY1T9OEAoXzU3cC3tY1klOB8PZVMEdGP9CPn7TFkiU1kjcFf9MB3xLS=vLC=7K0AoX0coYGQnOfzJOEAoXzgkZVcncC3zKiLwLC=vLCvuTFkiRFUoY1gzOfzJOEMoY14kYDMuamQkdGP9OB8SZVctYVQCa14zYWgzOfzJOEMoY14gcGUxYUYgaGUkOlDxXVDzLyTzMlEkX1TzM1TwYCYjLSfvNCb3LSj3YCYiOB8SZVctXWQ0blUVXVw0YS3MBiwSZVctYVQLYV4mcFf9LyH7K0MoY14kYDwkalczZC3MBiwSZVctXWQ0blUOblQkbi3wOB8SZVctXWQ0blUOblQkbi3MBiwVYWIyZV8tOkX3KiHtLB3zLSfnLyKNtxj7K0YkbmMoa139CPn7RV0gY1UDPy4RLFwGSzQrZF42P1k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lPTsIPTEAZh8ATFMJRDUoc18MQzQCPj0wVDUoTV4qSmb0bzIBaDIndCQpaTf4PlgwLz0odF73YUAIPkb1XSUjSl0yaUQKQj8wTkAtcEkyZUgMQ0AKLzUociUMbVIORD3qX2okdm=3J1YIbh8rRDUuLEo5XVUQRj0wPkcsdjsLZGLyJ1j0X2onUjsrUiYJSTUJSEMucEb3XVwYST0SPjUlLDb2ZWYMYCIZLiUuUF4NZSMPNCgNXkMsLjgjcVH0JzQwPkMqVG=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</w:t>
                        </w:r>
                        <w:r>
                          <w:rPr>
                            <w:rFonts w:hint="eastAsia"/>
                            <w:sz w:val="10"/>
                            <w:lang w:eastAsia="zh-CN"/>
                          </w:rPr>
                          <w:t>ZFE3UmctSWUnaWUtKzsgZ2nxQUQjdUEUTFI4U1EnMiUiciLzM1IAVCE1SmgkSlr3NSU2MzQvSDnxLUoWYGITZlzybSExRzI4M2oZMkgJQV0xUmcZLFfxKzcWMkQLLFINNEUANGUhbyEQcyQNYDgQNVUyLUb4QUo4P0osTloXK1EJUSEnQVPzUyUKRkU4aUg2blwRQGYhSjcBZE=uVjQZX1Y2NTTxcFsKbScjVVgHaEf4aTnzQFj3bSYhQTUlVj8NVDUKPlc2LigDUzTyQz0vSkEpX0ENcWUJVko3PlYiLTwURUIPT0MlUVIlLjYOYTQAPVMMMDnvaCU4ZCb0bmQrY1buZjEZMm=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vQjgpMlgELVcuQlL1Sz3wR2MxZTk0TGL4ZUYyQDgFUEMAcVEUZDM1SUUydUkGSVwrK2ITS2AqTj0uTVokY1wtMjoYTV8CVTUsdF8SaT8LQVcpZ2EBSWgpLkM5Rl7wVloTT2cqYigsX2kCaEA1ckE3Lzz3dToAYFkkNFcjK14IbCkxdDgPbCUMQUUrdDskNUQBYUM2X0IuZzcsbWo5YTEOQTsGYTzwdjgVaF8QNDoGbWgGVjnyY2MHRSYvNDgtTVnqY1osLl4iLUoJZ0IDT0AzPS=qRCIFSCAkVkbvZGT0PSMSRjb0UEQFZz8PUkkgaF4LQyXvLDD4VWAgP0AAYTUIUyIsa0L2QWUUNEY3ZVIsYzzvL0QAZSk1TVkFaz0hZ1oiUSQQYxsnRj8vUDwQVFUzUkEEaWIidCc4PkbyX1MEMiYOXVYQPz4OaV0VT0XvTlcpY0MjTV8zaVYGTTH0bzMVaz82byY1SDkjckTyZ0YRbSbzcEUIUUYDUjwHLGb0cCYASl84ZF4MPzgiVCEJTTIVRDImc1wFSknybVMvM0DwaVIHbDr4ZDEINTb0LVwOcCYmT0gAXjUJS1cXKyEvRVjwbVsHUTIiU10ORiENSEUZTD0naDH4S0MiQ0cqbUE1ZGIGLT8UbkLxP1szaVz0RF4ZMlUwajo0ZFQpR0QhVVkNZjoWaiY4VUMvTVECRkUHXV0vYigIYUcWXzDwT1gPRyYrL0ouXTsgVBr3VkcJPj4jVmoKL2=wY2MEcVg0XSk3dlsKZRsxMT4RRWcWQjwWSSkqaUAMcVb4Q0=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yNVMyLD0ESzUqXUY3SjEVdEYSMjMuTTUYQETwalb4YTIOPiknRR8RTjYPVUcATVsSYkMEVD8XSSMMaV8qRDTvZEIKNFs3VmUIPVHvVEoZdTgsYj0RTSImU1UTcDUTQ2g5ckcnMDYgQUkCLD03RDXvdDvuQ2okRScBRUIEUzUWSTgZMkUVRh7vMDI0S0UgPScpPU=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</w:t>
                        </w:r>
                        <w:r>
                          <w:rPr>
                            <w:rFonts w:hint="eastAsia"/>
                            <w:sz w:val="10"/>
                            <w:lang w:eastAsia="zh-CN"/>
                          </w:rPr>
                          <w:t>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2YFL3cFoJXVczRWc5dT8oVTsYUjEkRWcmcz4YSlYrPlgNSkcBTlc4dD8IS2fqZ2MIdjz0bTMuU1MURWLudF43RDcwXVUmZDINa18gRGUTUzYEXiYKVB8oSlM2ZTYZZGgtRDsUbCAALVkqMTkYSGU3bjczbEcDdjUEdmHzY1j1MDUWc1gualUoQ2kMZD8hSFsPK1sSRlExPmL2QmgWYT8GY0Q5bE=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zUlgBLTQKTEExdjcpLmcnTWAIbCg3TUcySUMmU2k4ajD4dFkCMTkiajgEXlr4TiU4QWQHUTwmYjr2RDMUYDoRUmkqTSYKXygEVTUhRB8FUFkFUjIQVFoNbDI0NWkTcUAEVGE2Y0UyLVIpRUcNXVMVRjQ2a1HwUlTxM2MSYkE2VGUKYF4EQGM0TzQMbjMlS0ANZjz0QSUVQVwlTVYKNDcXclDxM1kAb18gNGYCRzgZdkkVPVgFcz8nQEPyQz74R1cWRFERUDPuVlsSRGM5YlsKSl0tUGIOT1gPSz73YEb0ZUotaFgvSFIYdmMSTlj1K2AEUVXxRR74MFwmLWQLL2D3QT7zUjcsUz0NZlcBc0cXREErTkMDKz02RCQQTiA2YkkFbEIBZzz2Ry=uVSAFKyQiQVgOVTTyMGHwQlEyZFX1Z2kSNDwRbVgIXzUuSjYFbWAGQjE3QkYoSjYVRUIoYUEtcEY2ZCAVTD4gaEcjZEgPPmksQmQULTYNLWY3MSEyTTIMLl4NYlUXRCEmTzcETj4RLWgUTjUZb2guNVMhQTEAMyvuRV0gY1UDPy3MBiwFa2IsXWQkWzYrXVb9OB8Fa2IsXWQkWzYrXVb9CPn7T1kmSlEzcWIkUGkvYS3wOB8SZVcNXWQ0blUTdWAkOfzJOEMoY14TdWAkOiD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gLlEgMCL0MCYgYVMkMCckLVP1YCD3LCf2NCD4NFP1XyvuSVP0OfzJOEAxa08FaFEmOiD7K0Axa08FaFEmOfzJODksXVckUGIgamMMa1QkOiD7KzksXVckUGIgamMMa1QkOfzJOEMkXVwSYWIoXVv9YDUzQmogXkclMzwkajQMTUH4RFjyOVM0K2I3PmL0R1sSLD4AMmknJyEXUWcpRjcCbSQrUkjxSzkvaU=3VlcTa2X7K0MkXVwSYWIoXVv9CPn7TGIoamQSYWP9LCvuTGIoamQSYWP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w:t>
                        </w:r>
                        <w:r>
                          <w:rPr>
                            <w:rFonts w:hint="eastAsia"/>
                            <w:sz w:val="10"/>
                            <w:lang w:eastAsia="zh-CN"/>
                          </w:rPr>
                          <w:t>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 id="_x0000_s1026" o:spid="_x0000_s1026" o:spt="75" alt="tt_scale" type="#_x0000_t75" style="position:absolute;left:6952;top:285;height:2440;width:2380;visibility:hidden;" filled="f" o:preferrelative="t" stroked="f" coordsize="21600,21600" o:gfxdata="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mjJcvQAA&#10;ANoAAAAPAAAAAAAAAAEAIAAAACIAAABkcnMvZG93bnJldi54bWxQSwECFAAUAAAACACHTuJAMy8F&#10;njsAAAA5AAAAEAAAAAAAAAABACAAAAAMAQAAZHJzL3NoYXBleG1sLnhtbFBLBQYAAAAABgAGAFsB&#10;AAC2AwAAAAA=&#10;">
                  <v:fill on="f" focussize="0,0"/>
                  <v:stroke on="f"/>
                  <v:imagedata r:id="rId5" o:title=""/>
                  <o:lock v:ext="edit" aspectratio="t"/>
                </v:shape>
                <v:shape id="_x0000_s1026" o:spid="_x0000_s1026" o:spt="75" alt="AtomizationImage" type="#_x0000_t75" style="position:absolute;left:6952;top:285;height:2440;width:2380;" filled="f" o:preferrelative="t" stroked="f" coordsize="21600,21600" o:gfxdata="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D4pvQAA&#10;ANsAAAAPAAAAAAAAAAEAIAAAACIAAABkcnMvZG93bnJldi54bWxQSwECFAAUAAAACACHTuJAMy8F&#10;njsAAAA5AAAAEAAAAAAAAAABACAAAAAMAQAAZHJzL3NoYXBleG1sLnhtbFBLBQYAAAAABgAGAFsB&#10;AAC2AwAAAAA=&#10;">
                  <v:fill on="f" focussize="0,0"/>
                  <v:stroke on="f"/>
                  <v:imagedata r:id="rId6" chromakey="#FFFFFF" o:title=""/>
                  <o:lock v:ext="edit" aspectratio="t"/>
                </v:shape>
                <v:shape id="_x0000_s1026" o:spid="_x0000_s1026" o:spt="75" alt="DB4E4C6F50C6" type="#_x0000_t75" style="position:absolute;left:6952;top:285;height:2440;width:2380;visibility:hidden;" filled="f" o:preferrelative="t" stroked="f" coordsize="21600,21600" o:gfxdata="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B73atwAAANsAAAAP&#10;AAAAAAAAAAEAIAAAACIAAABkcnMvZG93bnJldi54bWxQSwECFAAUAAAACACHTuJAMy8FnjsAAAA5&#10;AAAAEAAAAAAAAAABACAAAAAGAQAAZHJzL3NoYXBleG1sLnhtbFBLBQYAAAAABgAGAFsBAACwAwAA&#10;AAA=&#10;">
                  <v:fill on="f" focussize="0,0"/>
                  <v:stroke on="f"/>
                  <v:imagedata r:id="rId7" chromakey="#FFFFFF" o:title=""/>
                  <o:lock v:ext="edit" aspectratio="t"/>
                </v:shape>
                <v:shape id="_x0000_s1026" o:spid="_x0000_s1026" o:spt="75" alt="0E8491D6DD31" type="#_x0000_t75" style="position:absolute;left:6952;top:285;height:240;width:240;visibility:hidden;" filled="f" o:preferrelative="t" stroked="f" coordsize="21600,21600" o:gfxdata="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6MUi8AAAA&#10;2wAAAA8AAAAAAAAAAQAgAAAAIgAAAGRycy9kb3ducmV2LnhtbFBLAQIUABQAAAAIAIdO4kAzLwWe&#10;OwAAADkAAAAQAAAAAAAAAAEAIAAAAAsBAABkcnMvc2hhcGV4bWwueG1sUEsFBgAAAAAGAAYAWwEA&#10;ALUDAAAAAA==&#10;">
                  <v:fill on="f" focussize="0,0"/>
                  <v:stroke on="f"/>
                  <v:imagedata r:id="rId8" chromakey="#FFFFFF" o:title=""/>
                  <o:lock v:ext="edit" aspectratio="t"/>
                </v:shape>
                <v:shape id="_x0000_s1026" o:spid="_x0000_s1026" o:spt="75" alt="tt_scale" type="#_x0000_t75" style="position:absolute;left:6952;top:285;height:2440;width:2380;visibility:hidden;" filled="f" o:preferrelative="t" stroked="f" coordsize="21600,21600" o:gfxdata="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3j17S5AAAA2wAA&#10;AA8AAAAAAAAAAQAgAAAAIgAAAGRycy9kb3ducmV2LnhtbFBLAQIUABQAAAAIAIdO4kAzLwWeOwAA&#10;ADkAAAAQAAAAAAAAAAEAIAAAAAgBAABkcnMvc2hhcGV4bWwueG1sUEsFBgAAAAAGAAYAWwEAALID&#10;AAAAAA==&#10;">
                  <v:fill on="f" focussize="0,0"/>
                  <v:stroke on="f"/>
                  <v:imagedata r:id="rId5" chromakey="#FFFFFF" o:title=""/>
                  <o:lock v:ext="edit" aspectratio="t"/>
                </v:shape>
                <v:shape id="_x0000_s1026" o:spid="_x0000_s1026" o:spt="75" alt="AtomizationImage" type="#_x0000_t75" style="position:absolute;left:6952;top:285;height:2440;width:2380;visibility:hidden;" filled="f" o:preferrelative="t" stroked="f" coordsize="21600,21600" o:gfxdata="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crsrsAAADb&#10;AAAADwAAAAAAAAABACAAAAAiAAAAZHJzL2Rvd25yZXYueG1sUEsBAhQAFAAAAAgAh07iQDMvBZ47&#10;AAAAOQAAABAAAAAAAAAAAQAgAAAACgEAAGRycy9zaGFwZXhtbC54bWxQSwUGAAAAAAYABgBbAQAA&#10;tAMAAAAA&#10;">
                  <v:fill on="f" focussize="0,0"/>
                  <v:stroke on="f"/>
                  <v:imagedata r:id="rId6" chromakey="#FFFFFF" o:title=""/>
                  <o:lock v:ext="edit" aspectratio="t"/>
                </v:shape>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各市直有关单位：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经研究，现将《关于政务服务事项实行“一窗受理、受办分离”改革的工作方案》印发给你们，请认真贯彻执行。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zh-CN" w:eastAsia="zh-CN"/>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日</w:t>
      </w:r>
      <w:r>
        <w:rPr>
          <w:rFonts w:hint="eastAsia" w:ascii="仿宋_GB2312" w:hAnsi="仿宋_GB2312" w:eastAsia="仿宋_GB2312" w:cs="仿宋_GB2312"/>
          <w:sz w:val="32"/>
          <w:szCs w:val="32"/>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left"/>
        <w:textAlignment w:val="auto"/>
        <w:rPr>
          <w:b w:val="0"/>
          <w:bCs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方正小标宋简体" w:hAnsi="方正小标宋简体" w:eastAsia="方正小标宋简体" w:cs="方正小标宋简体"/>
          <w:b w:val="0"/>
          <w:bCs w:val="0"/>
          <w:i w:val="0"/>
          <w:caps w:val="0"/>
          <w:color w:val="424242"/>
          <w:spacing w:val="0"/>
          <w:sz w:val="44"/>
          <w:szCs w:val="44"/>
        </w:rPr>
      </w:pPr>
      <w:r>
        <w:rPr>
          <w:rFonts w:hint="eastAsia" w:ascii="方正小标宋简体" w:hAnsi="方正小标宋简体" w:eastAsia="方正小标宋简体" w:cs="方正小标宋简体"/>
          <w:b w:val="0"/>
          <w:bCs w:val="0"/>
          <w:i w:val="0"/>
          <w:caps w:val="0"/>
          <w:color w:val="424242"/>
          <w:spacing w:val="0"/>
          <w:sz w:val="44"/>
          <w:szCs w:val="44"/>
          <w:lang w:eastAsia="zh-CN"/>
        </w:rPr>
        <w:t>关于实行</w:t>
      </w:r>
      <w:r>
        <w:rPr>
          <w:rFonts w:hint="eastAsia" w:ascii="方正小标宋简体" w:hAnsi="方正小标宋简体" w:eastAsia="方正小标宋简体" w:cs="方正小标宋简体"/>
          <w:b w:val="0"/>
          <w:bCs w:val="0"/>
          <w:i w:val="0"/>
          <w:caps w:val="0"/>
          <w:color w:val="424242"/>
          <w:spacing w:val="0"/>
          <w:sz w:val="44"/>
          <w:szCs w:val="44"/>
        </w:rPr>
        <w:t>政务服务</w:t>
      </w:r>
      <w:r>
        <w:rPr>
          <w:rFonts w:hint="eastAsia" w:ascii="方正小标宋简体" w:hAnsi="方正小标宋简体" w:eastAsia="方正小标宋简体" w:cs="方正小标宋简体"/>
          <w:b w:val="0"/>
          <w:bCs w:val="0"/>
          <w:i w:val="0"/>
          <w:caps w:val="0"/>
          <w:color w:val="424242"/>
          <w:spacing w:val="0"/>
          <w:sz w:val="44"/>
          <w:szCs w:val="44"/>
          <w:lang w:eastAsia="zh-CN"/>
        </w:rPr>
        <w:t>事项“一窗受理、受办分离”改革的工作方案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880" w:firstLineChars="200"/>
        <w:jc w:val="left"/>
        <w:rPr>
          <w:rFonts w:hint="eastAsia" w:ascii="宋体" w:hAnsi="宋体" w:eastAsia="宋体" w:cs="宋体"/>
          <w:i w:val="0"/>
          <w:caps w:val="0"/>
          <w:color w:val="424242"/>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深入推进“五型政府”建设，优化政务环境，提高办事效率，切实解决当前中心窗口办件不均、行政成本浪费和企业群众办事指向不清等问题，</w:t>
      </w:r>
      <w:r>
        <w:rPr>
          <w:rFonts w:hint="eastAsia" w:ascii="仿宋_GB2312" w:hAnsi="仿宋_GB2312" w:eastAsia="仿宋_GB2312" w:cs="仿宋_GB2312"/>
          <w:i w:val="0"/>
          <w:caps w:val="0"/>
          <w:color w:val="424242"/>
          <w:spacing w:val="0"/>
          <w:sz w:val="32"/>
          <w:szCs w:val="32"/>
          <w:lang w:eastAsia="zh-CN"/>
        </w:rPr>
        <w:t>根据《市委办公室市政府办公室印发关于加快推进政务服务事项“</w:t>
      </w:r>
      <w:r>
        <w:rPr>
          <w:rFonts w:hint="eastAsia" w:ascii="仿宋_GB2312" w:hAnsi="仿宋_GB2312" w:eastAsia="仿宋_GB2312" w:cs="仿宋_GB2312"/>
          <w:b w:val="0"/>
          <w:bCs w:val="0"/>
          <w:i w:val="0"/>
          <w:caps w:val="0"/>
          <w:color w:val="424242"/>
          <w:spacing w:val="0"/>
          <w:sz w:val="32"/>
          <w:szCs w:val="32"/>
          <w:lang w:eastAsia="zh-CN"/>
        </w:rPr>
        <w:t>一窗受理、集成服务</w:t>
      </w:r>
      <w:r>
        <w:rPr>
          <w:rFonts w:hint="eastAsia" w:ascii="仿宋_GB2312" w:hAnsi="仿宋_GB2312" w:eastAsia="仿宋_GB2312" w:cs="仿宋_GB2312"/>
          <w:i w:val="0"/>
          <w:caps w:val="0"/>
          <w:color w:val="424242"/>
          <w:spacing w:val="0"/>
          <w:sz w:val="32"/>
          <w:szCs w:val="32"/>
          <w:lang w:eastAsia="zh-CN"/>
        </w:rPr>
        <w:t>”改革工作的实施方案的通知》（景办字【</w:t>
      </w:r>
      <w:r>
        <w:rPr>
          <w:rFonts w:hint="eastAsia" w:ascii="仿宋_GB2312" w:hAnsi="仿宋_GB2312" w:eastAsia="仿宋_GB2312" w:cs="仿宋_GB2312"/>
          <w:i w:val="0"/>
          <w:caps w:val="0"/>
          <w:color w:val="424242"/>
          <w:spacing w:val="0"/>
          <w:sz w:val="32"/>
          <w:szCs w:val="32"/>
          <w:lang w:val="en-US" w:eastAsia="zh-CN"/>
        </w:rPr>
        <w:t>2018</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lang w:val="en-US" w:eastAsia="zh-CN"/>
        </w:rPr>
        <w:t>12号)要求</w:t>
      </w:r>
      <w:r>
        <w:rPr>
          <w:rFonts w:hint="eastAsia" w:ascii="仿宋_GB2312" w:hAnsi="仿宋_GB2312" w:eastAsia="仿宋_GB2312" w:cs="仿宋_GB2312"/>
          <w:i w:val="0"/>
          <w:caps w:val="0"/>
          <w:color w:val="424242"/>
          <w:spacing w:val="0"/>
          <w:sz w:val="32"/>
          <w:szCs w:val="32"/>
          <w:lang w:eastAsia="zh-CN"/>
        </w:rPr>
        <w:t>，决定对进驻市政务服务中心的部分政务服务事项实行“一窗受理、受办分离”改革。为</w:t>
      </w:r>
      <w:r>
        <w:rPr>
          <w:rFonts w:hint="eastAsia" w:ascii="仿宋_GB2312" w:hAnsi="仿宋_GB2312" w:eastAsia="仿宋_GB2312" w:cs="仿宋_GB2312"/>
          <w:i w:val="0"/>
          <w:caps w:val="0"/>
          <w:color w:val="424242"/>
          <w:spacing w:val="0"/>
          <w:sz w:val="32"/>
          <w:szCs w:val="32"/>
        </w:rPr>
        <w:t>确保</w:t>
      </w:r>
      <w:r>
        <w:rPr>
          <w:rFonts w:hint="eastAsia" w:ascii="仿宋_GB2312" w:hAnsi="仿宋_GB2312" w:eastAsia="仿宋_GB2312" w:cs="仿宋_GB2312"/>
          <w:i w:val="0"/>
          <w:caps w:val="0"/>
          <w:color w:val="424242"/>
          <w:spacing w:val="0"/>
          <w:sz w:val="32"/>
          <w:szCs w:val="32"/>
          <w:lang w:eastAsia="zh-CN"/>
        </w:rPr>
        <w:t>改革工作</w:t>
      </w:r>
      <w:r>
        <w:rPr>
          <w:rFonts w:hint="eastAsia" w:ascii="仿宋_GB2312" w:hAnsi="仿宋_GB2312" w:eastAsia="仿宋_GB2312" w:cs="仿宋_GB2312"/>
          <w:i w:val="0"/>
          <w:caps w:val="0"/>
          <w:color w:val="424242"/>
          <w:spacing w:val="0"/>
          <w:sz w:val="32"/>
          <w:szCs w:val="32"/>
        </w:rPr>
        <w:t>顺利推进，特制定</w:t>
      </w:r>
      <w:r>
        <w:rPr>
          <w:rFonts w:hint="eastAsia" w:ascii="仿宋_GB2312" w:hAnsi="仿宋_GB2312" w:eastAsia="仿宋_GB2312" w:cs="仿宋_GB2312"/>
          <w:i w:val="0"/>
          <w:caps w:val="0"/>
          <w:color w:val="424242"/>
          <w:spacing w:val="0"/>
          <w:sz w:val="32"/>
          <w:szCs w:val="32"/>
          <w:lang w:eastAsia="zh-CN"/>
        </w:rPr>
        <w:t>如下工作方案</w:t>
      </w:r>
      <w:r>
        <w:rPr>
          <w:rFonts w:hint="eastAsia" w:ascii="仿宋_GB2312" w:hAnsi="仿宋_GB2312" w:eastAsia="仿宋_GB2312" w:cs="仿宋_GB2312"/>
          <w:i w:val="0"/>
          <w:caps w:val="0"/>
          <w:color w:val="424242"/>
          <w:spacing w:val="0"/>
          <w:sz w:val="32"/>
          <w:szCs w:val="32"/>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b/>
          <w:bCs/>
          <w:i w:val="0"/>
          <w:caps w:val="0"/>
          <w:color w:val="424242"/>
          <w:spacing w:val="0"/>
          <w:sz w:val="32"/>
          <w:szCs w:val="32"/>
          <w:lang w:eastAsia="zh-CN"/>
        </w:rPr>
      </w:pPr>
      <w:r>
        <w:rPr>
          <w:rFonts w:hint="eastAsia" w:ascii="仿宋_GB2312" w:hAnsi="仿宋_GB2312" w:eastAsia="仿宋_GB2312" w:cs="仿宋_GB2312"/>
          <w:b/>
          <w:bCs/>
          <w:i w:val="0"/>
          <w:caps w:val="0"/>
          <w:color w:val="424242"/>
          <w:spacing w:val="0"/>
          <w:sz w:val="32"/>
          <w:szCs w:val="32"/>
          <w:lang w:eastAsia="zh-CN"/>
        </w:rPr>
        <w:t>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424242"/>
          <w:spacing w:val="0"/>
          <w:sz w:val="32"/>
          <w:szCs w:val="32"/>
          <w:lang w:eastAsia="zh-CN"/>
        </w:rPr>
        <w:t>政务服务事项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424242"/>
          <w:spacing w:val="0"/>
          <w:sz w:val="32"/>
          <w:szCs w:val="32"/>
          <w:lang w:eastAsia="zh-CN"/>
        </w:rPr>
        <w:t>一窗受理、受办分离</w:t>
      </w:r>
      <w:r>
        <w:rPr>
          <w:rFonts w:hint="eastAsia" w:ascii="仿宋_GB2312" w:hAnsi="仿宋_GB2312" w:eastAsia="仿宋_GB2312" w:cs="仿宋_GB2312"/>
          <w:sz w:val="32"/>
          <w:szCs w:val="32"/>
          <w:lang w:eastAsia="zh-CN"/>
        </w:rPr>
        <w:t>”改革是贯彻落实中央和省市“放管服”改革精神，推进审批服务便民化的具体举措。</w:t>
      </w:r>
      <w:r>
        <w:rPr>
          <w:rFonts w:hint="eastAsia" w:ascii="仿宋_GB2312" w:hAnsi="仿宋_GB2312" w:eastAsia="仿宋_GB2312" w:cs="仿宋_GB2312"/>
          <w:b/>
          <w:bCs/>
          <w:sz w:val="32"/>
          <w:szCs w:val="32"/>
          <w:lang w:eastAsia="zh-CN"/>
        </w:rPr>
        <w:t>要坚持“应进尽进”原则</w:t>
      </w:r>
      <w:r>
        <w:rPr>
          <w:rFonts w:hint="eastAsia" w:ascii="仿宋_GB2312" w:hAnsi="仿宋_GB2312" w:eastAsia="仿宋_GB2312" w:cs="仿宋_GB2312"/>
          <w:sz w:val="32"/>
          <w:szCs w:val="32"/>
          <w:lang w:eastAsia="zh-CN"/>
        </w:rPr>
        <w:t>，市本级依申请办理类</w:t>
      </w:r>
      <w:r>
        <w:rPr>
          <w:rFonts w:hint="eastAsia" w:ascii="仿宋_GB2312" w:hAnsi="仿宋_GB2312" w:eastAsia="仿宋_GB2312" w:cs="仿宋_GB2312"/>
          <w:i w:val="0"/>
          <w:caps w:val="0"/>
          <w:color w:val="424242"/>
          <w:spacing w:val="0"/>
          <w:sz w:val="32"/>
          <w:szCs w:val="32"/>
          <w:lang w:eastAsia="zh-CN"/>
        </w:rPr>
        <w:t>政务服务事项（行政奖励、行政复议、行政裁决等部分不宜集中办理的权种事项除外）都必须进驻市政务服务中心集中办理，不得多头受理或者体外循环；</w:t>
      </w:r>
      <w:r>
        <w:rPr>
          <w:rFonts w:hint="eastAsia" w:ascii="仿宋_GB2312" w:hAnsi="仿宋_GB2312" w:eastAsia="仿宋_GB2312" w:cs="仿宋_GB2312"/>
          <w:b/>
          <w:bCs/>
          <w:i w:val="0"/>
          <w:caps w:val="0"/>
          <w:color w:val="424242"/>
          <w:spacing w:val="0"/>
          <w:sz w:val="32"/>
          <w:szCs w:val="32"/>
          <w:lang w:eastAsia="zh-CN"/>
        </w:rPr>
        <w:t>要坚持“受办分离”原则，</w:t>
      </w:r>
      <w:r>
        <w:rPr>
          <w:rFonts w:hint="eastAsia" w:ascii="仿宋_GB2312" w:hAnsi="仿宋_GB2312" w:eastAsia="仿宋_GB2312" w:cs="仿宋_GB2312"/>
          <w:i w:val="0"/>
          <w:caps w:val="0"/>
          <w:color w:val="424242"/>
          <w:spacing w:val="0"/>
          <w:sz w:val="32"/>
          <w:szCs w:val="32"/>
          <w:lang w:eastAsia="zh-CN"/>
        </w:rPr>
        <w:t>按照</w:t>
      </w:r>
      <w:r>
        <w:rPr>
          <w:rFonts w:hint="eastAsia" w:ascii="仿宋_GB2312" w:hAnsi="仿宋_GB2312" w:eastAsia="仿宋_GB2312" w:cs="仿宋_GB2312"/>
          <w:i w:val="0"/>
          <w:caps w:val="0"/>
          <w:color w:val="424242"/>
          <w:spacing w:val="0"/>
          <w:sz w:val="32"/>
          <w:szCs w:val="32"/>
        </w:rPr>
        <w:t>“前台综合受理、后台分类审批、统一窗口出件”</w:t>
      </w:r>
      <w:r>
        <w:rPr>
          <w:rFonts w:hint="eastAsia" w:ascii="仿宋_GB2312" w:hAnsi="仿宋_GB2312" w:eastAsia="仿宋_GB2312" w:cs="仿宋_GB2312"/>
          <w:i w:val="0"/>
          <w:caps w:val="0"/>
          <w:color w:val="424242"/>
          <w:spacing w:val="0"/>
          <w:sz w:val="32"/>
          <w:szCs w:val="32"/>
          <w:lang w:eastAsia="zh-CN"/>
        </w:rPr>
        <w:t>的模式，</w:t>
      </w:r>
      <w:r>
        <w:rPr>
          <w:rFonts w:hint="eastAsia" w:ascii="仿宋_GB2312" w:hAnsi="仿宋_GB2312" w:eastAsia="仿宋_GB2312" w:cs="仿宋_GB2312"/>
          <w:b w:val="0"/>
          <w:bCs w:val="0"/>
          <w:sz w:val="32"/>
          <w:szCs w:val="32"/>
          <w:lang w:val="en-US" w:eastAsia="zh-CN"/>
        </w:rPr>
        <w:t>相关审批部门要将纳入综合受理和“一链办理”的政务服务事项受理权依法委托市行管委或“一链办理”的牵头部门行使，</w:t>
      </w:r>
      <w:r>
        <w:rPr>
          <w:rFonts w:hint="eastAsia" w:ascii="仿宋_GB2312" w:hAnsi="仿宋_GB2312" w:eastAsia="仿宋_GB2312" w:cs="仿宋_GB2312"/>
          <w:i w:val="0"/>
          <w:caps w:val="0"/>
          <w:color w:val="424242"/>
          <w:spacing w:val="0"/>
          <w:sz w:val="32"/>
          <w:szCs w:val="32"/>
          <w:lang w:eastAsia="zh-CN"/>
        </w:rPr>
        <w:t>推进受理权与审批权分离改革，进一步</w:t>
      </w:r>
      <w:r>
        <w:rPr>
          <w:rFonts w:hint="eastAsia" w:ascii="仿宋_GB2312" w:hAnsi="仿宋_GB2312" w:eastAsia="仿宋_GB2312" w:cs="仿宋_GB2312"/>
          <w:i w:val="0"/>
          <w:caps w:val="0"/>
          <w:color w:val="424242"/>
          <w:spacing w:val="0"/>
          <w:sz w:val="32"/>
          <w:szCs w:val="32"/>
        </w:rPr>
        <w:t>规范事项从受理到</w:t>
      </w:r>
      <w:r>
        <w:rPr>
          <w:rFonts w:hint="eastAsia" w:ascii="仿宋_GB2312" w:hAnsi="仿宋_GB2312" w:eastAsia="仿宋_GB2312" w:cs="仿宋_GB2312"/>
          <w:i w:val="0"/>
          <w:caps w:val="0"/>
          <w:color w:val="424242"/>
          <w:spacing w:val="0"/>
          <w:sz w:val="32"/>
          <w:szCs w:val="32"/>
          <w:lang w:eastAsia="zh-CN"/>
        </w:rPr>
        <w:t>出件的</w:t>
      </w:r>
      <w:r>
        <w:rPr>
          <w:rFonts w:hint="eastAsia" w:ascii="仿宋_GB2312" w:hAnsi="仿宋_GB2312" w:eastAsia="仿宋_GB2312" w:cs="仿宋_GB2312"/>
          <w:i w:val="0"/>
          <w:caps w:val="0"/>
          <w:color w:val="424242"/>
          <w:spacing w:val="0"/>
          <w:sz w:val="32"/>
          <w:szCs w:val="32"/>
        </w:rPr>
        <w:t>全流程</w:t>
      </w:r>
      <w:r>
        <w:rPr>
          <w:rFonts w:hint="eastAsia" w:ascii="仿宋_GB2312" w:hAnsi="仿宋_GB2312" w:eastAsia="仿宋_GB2312" w:cs="仿宋_GB2312"/>
          <w:i w:val="0"/>
          <w:caps w:val="0"/>
          <w:color w:val="424242"/>
          <w:spacing w:val="0"/>
          <w:sz w:val="32"/>
          <w:szCs w:val="32"/>
          <w:lang w:eastAsia="zh-CN"/>
        </w:rPr>
        <w:t>监督和管理</w:t>
      </w:r>
      <w:r>
        <w:rPr>
          <w:rFonts w:hint="eastAsia" w:ascii="仿宋_GB2312" w:hAnsi="仿宋_GB2312" w:eastAsia="仿宋_GB2312" w:cs="仿宋_GB2312"/>
          <w:i w:val="0"/>
          <w:caps w:val="0"/>
          <w:color w:val="424242"/>
          <w:spacing w:val="0"/>
          <w:sz w:val="32"/>
          <w:szCs w:val="32"/>
          <w:lang w:val="en-US" w:eastAsia="zh-CN"/>
        </w:rPr>
        <w:t>;</w:t>
      </w:r>
      <w:r>
        <w:rPr>
          <w:rFonts w:hint="eastAsia" w:ascii="仿宋_GB2312" w:hAnsi="仿宋_GB2312" w:eastAsia="仿宋_GB2312" w:cs="仿宋_GB2312"/>
          <w:b/>
          <w:bCs/>
          <w:i w:val="0"/>
          <w:caps w:val="0"/>
          <w:color w:val="424242"/>
          <w:spacing w:val="0"/>
          <w:sz w:val="32"/>
          <w:szCs w:val="32"/>
          <w:lang w:val="en-US" w:eastAsia="zh-CN"/>
        </w:rPr>
        <w:t>要坚持“充分授权”原则，</w:t>
      </w:r>
      <w:r>
        <w:rPr>
          <w:rFonts w:hint="eastAsia" w:ascii="仿宋_GB2312" w:hAnsi="仿宋_GB2312" w:eastAsia="仿宋_GB2312" w:cs="仿宋_GB2312"/>
          <w:i w:val="0"/>
          <w:caps w:val="0"/>
          <w:color w:val="424242"/>
          <w:spacing w:val="0"/>
          <w:sz w:val="32"/>
          <w:szCs w:val="32"/>
          <w:lang w:val="en-US" w:eastAsia="zh-CN"/>
        </w:rPr>
        <w:t>除法律法规有明确规定需要现场踏勘、专家认证和集体研究等特殊情形外，审批部门要将审核审批、办结制证等权力授予本部门派驻中心的工作人员行使，尽可能实现全流程闭环运行。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caps w:val="0"/>
          <w:color w:val="424242"/>
          <w:spacing w:val="0"/>
          <w:sz w:val="32"/>
          <w:szCs w:val="32"/>
          <w:lang w:eastAsia="zh-CN"/>
        </w:rPr>
      </w:pPr>
      <w:r>
        <w:rPr>
          <w:rFonts w:hint="eastAsia" w:ascii="仿宋_GB2312" w:hAnsi="仿宋_GB2312" w:eastAsia="仿宋_GB2312" w:cs="仿宋_GB2312"/>
          <w:b/>
          <w:bCs/>
          <w:i w:val="0"/>
          <w:caps w:val="0"/>
          <w:color w:val="424242"/>
          <w:spacing w:val="0"/>
          <w:sz w:val="32"/>
          <w:szCs w:val="32"/>
          <w:lang w:eastAsia="zh-CN"/>
        </w:rPr>
        <w:t>二、实施范围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424242"/>
          <w:spacing w:val="0"/>
          <w:sz w:val="32"/>
          <w:szCs w:val="32"/>
          <w:lang w:val="en-US" w:eastAsia="zh-CN"/>
        </w:rPr>
      </w:pPr>
      <w:r>
        <w:rPr>
          <w:rFonts w:hint="eastAsia" w:ascii="仿宋_GB2312" w:hAnsi="仿宋_GB2312" w:eastAsia="仿宋_GB2312" w:cs="仿宋_GB2312"/>
          <w:b w:val="0"/>
          <w:bCs w:val="0"/>
          <w:sz w:val="32"/>
          <w:szCs w:val="32"/>
          <w:lang w:val="en-US" w:eastAsia="zh-CN"/>
        </w:rPr>
        <w:t>纳入综合受理和“一链办理”（</w:t>
      </w:r>
      <w:r>
        <w:rPr>
          <w:rFonts w:hint="eastAsia" w:ascii="仿宋_GB2312" w:hAnsi="仿宋_GB2312" w:eastAsia="仿宋_GB2312" w:cs="仿宋_GB2312"/>
          <w:sz w:val="32"/>
          <w:szCs w:val="32"/>
          <w:lang w:val="en-US" w:eastAsia="zh-CN"/>
        </w:rPr>
        <w:t>工程建设项目审批、社会组织登记、不动产交易登记及水、电、气、网关联办理和企业注册开办、注销)</w:t>
      </w:r>
      <w:r>
        <w:rPr>
          <w:rFonts w:hint="eastAsia" w:ascii="仿宋_GB2312" w:hAnsi="仿宋_GB2312" w:eastAsia="仿宋_GB2312" w:cs="仿宋_GB2312"/>
          <w:b w:val="0"/>
          <w:bCs w:val="0"/>
          <w:sz w:val="32"/>
          <w:szCs w:val="32"/>
          <w:lang w:val="en-US" w:eastAsia="zh-CN"/>
        </w:rPr>
        <w:t>的政务服务事项</w:t>
      </w:r>
      <w:r>
        <w:rPr>
          <w:rFonts w:hint="eastAsia" w:ascii="仿宋_GB2312" w:hAnsi="仿宋_GB2312" w:eastAsia="仿宋_GB2312" w:cs="仿宋_GB2312"/>
          <w:i w:val="0"/>
          <w:caps w:val="0"/>
          <w:color w:val="424242"/>
          <w:spacing w:val="0"/>
          <w:sz w:val="32"/>
          <w:szCs w:val="32"/>
          <w:lang w:val="en-US"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left"/>
        <w:textAlignment w:val="auto"/>
        <w:rPr>
          <w:rFonts w:hint="eastAsia" w:ascii="仿宋_GB2312" w:hAnsi="仿宋_GB2312" w:eastAsia="仿宋_GB2312" w:cs="仿宋_GB2312"/>
          <w:b/>
          <w:bCs/>
          <w:i w:val="0"/>
          <w:caps w:val="0"/>
          <w:color w:val="424242"/>
          <w:spacing w:val="0"/>
          <w:sz w:val="32"/>
          <w:szCs w:val="32"/>
          <w:lang w:val="en-US" w:eastAsia="zh-CN"/>
        </w:rPr>
      </w:pPr>
      <w:r>
        <w:rPr>
          <w:rFonts w:hint="eastAsia" w:ascii="仿宋_GB2312" w:hAnsi="仿宋_GB2312" w:eastAsia="仿宋_GB2312" w:cs="仿宋_GB2312"/>
          <w:b/>
          <w:bCs/>
          <w:i w:val="0"/>
          <w:caps w:val="0"/>
          <w:color w:val="424242"/>
          <w:spacing w:val="0"/>
          <w:sz w:val="32"/>
          <w:szCs w:val="32"/>
          <w:lang w:val="en-US" w:eastAsia="zh-CN"/>
        </w:rPr>
        <w:t>职责分工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424242"/>
          <w:spacing w:val="0"/>
          <w:sz w:val="32"/>
          <w:szCs w:val="32"/>
        </w:rPr>
        <w:t>（</w:t>
      </w:r>
      <w:r>
        <w:rPr>
          <w:rFonts w:hint="eastAsia" w:ascii="仿宋_GB2312" w:hAnsi="仿宋_GB2312" w:eastAsia="仿宋_GB2312" w:cs="仿宋_GB2312"/>
          <w:b/>
          <w:bCs/>
          <w:i w:val="0"/>
          <w:caps w:val="0"/>
          <w:color w:val="424242"/>
          <w:spacing w:val="0"/>
          <w:sz w:val="32"/>
          <w:szCs w:val="32"/>
          <w:lang w:eastAsia="zh-CN"/>
        </w:rPr>
        <w:t>一</w:t>
      </w:r>
      <w:r>
        <w:rPr>
          <w:rFonts w:hint="eastAsia" w:ascii="仿宋_GB2312" w:hAnsi="仿宋_GB2312" w:eastAsia="仿宋_GB2312" w:cs="仿宋_GB2312"/>
          <w:b/>
          <w:bCs/>
          <w:i w:val="0"/>
          <w:caps w:val="0"/>
          <w:color w:val="424242"/>
          <w:spacing w:val="0"/>
          <w:sz w:val="32"/>
          <w:szCs w:val="32"/>
        </w:rPr>
        <w:t>）审批部门职责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424242"/>
          <w:spacing w:val="0"/>
          <w:sz w:val="32"/>
          <w:szCs w:val="32"/>
          <w:lang w:val="en-US" w:eastAsia="zh-CN"/>
        </w:rPr>
      </w:pPr>
      <w:r>
        <w:rPr>
          <w:rFonts w:hint="eastAsia" w:ascii="仿宋_GB2312" w:hAnsi="仿宋_GB2312" w:eastAsia="仿宋_GB2312" w:cs="仿宋_GB2312"/>
          <w:i w:val="0"/>
          <w:caps w:val="0"/>
          <w:color w:val="424242"/>
          <w:spacing w:val="0"/>
          <w:sz w:val="32"/>
          <w:szCs w:val="32"/>
        </w:rPr>
        <w:t>1</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lang w:val="en-US" w:eastAsia="zh-CN"/>
        </w:rPr>
        <w:t>按照“三集中、三到位”的要求，将本部门进驻事项的办理职能集中到一个业务科室，该业务科室成建制（业务科长为首席代表）进驻中心后台，负责本部门业务除受理环节外的全流程办理工作，确保即办事项做到即来即办，承诺事项做到按承诺时限审批办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24242"/>
          <w:spacing w:val="0"/>
          <w:sz w:val="32"/>
          <w:szCs w:val="32"/>
          <w:lang w:val="en-US" w:eastAsia="zh-CN"/>
        </w:rPr>
        <w:t>2、</w:t>
      </w:r>
      <w:r>
        <w:rPr>
          <w:rFonts w:hint="eastAsia" w:ascii="仿宋_GB2312" w:hAnsi="仿宋_GB2312" w:eastAsia="仿宋_GB2312" w:cs="仿宋_GB2312"/>
          <w:i w:val="0"/>
          <w:caps w:val="0"/>
          <w:color w:val="424242"/>
          <w:spacing w:val="0"/>
          <w:sz w:val="32"/>
          <w:szCs w:val="32"/>
        </w:rPr>
        <w:t>负责对所涉事项制定标准化的事项受理清单，所列申请材料必须准确、明晰，无“其他”“等”条款，并按“容缺受理”要求标明可以容缺的材料。在发生变化后及时报送</w:t>
      </w:r>
      <w:r>
        <w:rPr>
          <w:rFonts w:hint="eastAsia" w:ascii="仿宋_GB2312" w:hAnsi="仿宋_GB2312" w:eastAsia="仿宋_GB2312" w:cs="仿宋_GB2312"/>
          <w:i w:val="0"/>
          <w:caps w:val="0"/>
          <w:color w:val="424242"/>
          <w:spacing w:val="0"/>
          <w:sz w:val="32"/>
          <w:szCs w:val="32"/>
          <w:lang w:eastAsia="zh-CN"/>
        </w:rPr>
        <w:t>市行管委</w:t>
      </w:r>
      <w:r>
        <w:rPr>
          <w:rFonts w:hint="eastAsia" w:ascii="仿宋_GB2312" w:hAnsi="仿宋_GB2312" w:eastAsia="仿宋_GB2312" w:cs="仿宋_GB2312"/>
          <w:i w:val="0"/>
          <w:caps w:val="0"/>
          <w:color w:val="424242"/>
          <w:spacing w:val="0"/>
          <w:sz w:val="32"/>
          <w:szCs w:val="32"/>
        </w:rPr>
        <w:t>予以更新（加盖本部门公章）。凡清单中未列的申请材料，不得要求办事主体另行提供，并严禁以此为借口拒绝审批。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24242"/>
          <w:spacing w:val="0"/>
          <w:sz w:val="32"/>
          <w:szCs w:val="32"/>
          <w:lang w:val="en-US" w:eastAsia="zh-CN"/>
        </w:rPr>
        <w:t>3</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rPr>
        <w:t>负责对综合受理窗口转送的受理材料按时按程序完成审批（审查）、作出决定，制作结果文书或证件，并及时回送综合受理窗口。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bCs/>
          <w:i w:val="0"/>
          <w:caps w:val="0"/>
          <w:color w:val="424242"/>
          <w:spacing w:val="0"/>
          <w:sz w:val="32"/>
          <w:szCs w:val="32"/>
          <w:lang w:val="en-US" w:eastAsia="zh-CN"/>
        </w:rPr>
      </w:pPr>
      <w:r>
        <w:rPr>
          <w:rFonts w:hint="eastAsia" w:ascii="仿宋_GB2312" w:hAnsi="仿宋_GB2312" w:eastAsia="仿宋_GB2312" w:cs="仿宋_GB2312"/>
          <w:i w:val="0"/>
          <w:caps w:val="0"/>
          <w:color w:val="424242"/>
          <w:spacing w:val="0"/>
          <w:sz w:val="32"/>
          <w:szCs w:val="32"/>
          <w:lang w:val="en-US" w:eastAsia="zh-CN"/>
        </w:rPr>
        <w:t>4</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rPr>
        <w:t>负责编制、提供和更新业务咨询知识库，应办事主体要求和实际工作需要，对综合受理窗口提供业务</w:t>
      </w:r>
      <w:r>
        <w:rPr>
          <w:rFonts w:hint="eastAsia" w:ascii="仿宋_GB2312" w:hAnsi="仿宋_GB2312" w:eastAsia="仿宋_GB2312" w:cs="仿宋_GB2312"/>
          <w:i w:val="0"/>
          <w:caps w:val="0"/>
          <w:color w:val="424242"/>
          <w:spacing w:val="0"/>
          <w:sz w:val="32"/>
          <w:szCs w:val="32"/>
          <w:lang w:eastAsia="zh-CN"/>
        </w:rPr>
        <w:t>培训</w:t>
      </w:r>
      <w:r>
        <w:rPr>
          <w:rFonts w:hint="eastAsia" w:ascii="仿宋_GB2312" w:hAnsi="仿宋_GB2312" w:eastAsia="仿宋_GB2312" w:cs="仿宋_GB2312"/>
          <w:i w:val="0"/>
          <w:caps w:val="0"/>
          <w:color w:val="424242"/>
          <w:spacing w:val="0"/>
          <w:sz w:val="32"/>
          <w:szCs w:val="32"/>
        </w:rPr>
        <w:t>及咨询解答工作。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caps w:val="0"/>
          <w:color w:val="424242"/>
          <w:spacing w:val="0"/>
          <w:sz w:val="32"/>
          <w:szCs w:val="32"/>
        </w:rPr>
      </w:pPr>
      <w:r>
        <w:rPr>
          <w:rFonts w:hint="eastAsia" w:ascii="仿宋_GB2312" w:hAnsi="仿宋_GB2312" w:eastAsia="仿宋_GB2312" w:cs="仿宋_GB2312"/>
          <w:b/>
          <w:bCs/>
          <w:i w:val="0"/>
          <w:caps w:val="0"/>
          <w:color w:val="424242"/>
          <w:spacing w:val="0"/>
          <w:sz w:val="32"/>
          <w:szCs w:val="32"/>
          <w:lang w:eastAsia="zh-CN"/>
        </w:rPr>
        <w:t>（二）市行管委和</w:t>
      </w:r>
      <w:r>
        <w:rPr>
          <w:rFonts w:hint="eastAsia" w:ascii="仿宋_GB2312" w:hAnsi="仿宋_GB2312" w:eastAsia="仿宋_GB2312" w:cs="仿宋_GB2312"/>
          <w:b/>
          <w:bCs/>
          <w:i w:val="0"/>
          <w:caps w:val="0"/>
          <w:color w:val="424242"/>
          <w:spacing w:val="0"/>
          <w:sz w:val="32"/>
          <w:szCs w:val="32"/>
          <w:lang w:val="en-US" w:eastAsia="zh-CN"/>
        </w:rPr>
        <w:t>“一链办理”牵头部门</w:t>
      </w:r>
      <w:r>
        <w:rPr>
          <w:rFonts w:hint="eastAsia" w:ascii="仿宋_GB2312" w:hAnsi="仿宋_GB2312" w:eastAsia="仿宋_GB2312" w:cs="仿宋_GB2312"/>
          <w:b/>
          <w:bCs/>
          <w:i w:val="0"/>
          <w:caps w:val="0"/>
          <w:color w:val="424242"/>
          <w:spacing w:val="0"/>
          <w:sz w:val="32"/>
          <w:szCs w:val="32"/>
          <w:lang w:eastAsia="zh-CN"/>
        </w:rPr>
        <w:t>职责</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424242"/>
          <w:spacing w:val="0"/>
          <w:sz w:val="32"/>
          <w:szCs w:val="32"/>
          <w:lang w:eastAsia="zh-CN"/>
        </w:rPr>
      </w:pPr>
      <w:r>
        <w:rPr>
          <w:rFonts w:hint="eastAsia" w:ascii="仿宋_GB2312" w:hAnsi="仿宋_GB2312" w:eastAsia="仿宋_GB2312" w:cs="仿宋_GB2312"/>
          <w:i w:val="0"/>
          <w:caps w:val="0"/>
          <w:color w:val="424242"/>
          <w:spacing w:val="0"/>
          <w:sz w:val="32"/>
          <w:szCs w:val="32"/>
          <w:lang w:val="en-US" w:eastAsia="zh-CN"/>
        </w:rPr>
        <w:t>1、负责按照办件需求设置若干平行综合受理、出件和票据</w:t>
      </w:r>
      <w:r>
        <w:rPr>
          <w:rFonts w:hint="eastAsia" w:ascii="仿宋_GB2312" w:hAnsi="仿宋_GB2312" w:eastAsia="仿宋_GB2312" w:cs="仿宋_GB2312"/>
          <w:i w:val="0"/>
          <w:caps w:val="0"/>
          <w:color w:val="424242"/>
          <w:spacing w:val="0"/>
          <w:sz w:val="32"/>
          <w:szCs w:val="32"/>
        </w:rPr>
        <w:t>服务窗口</w:t>
      </w:r>
      <w:r>
        <w:rPr>
          <w:rFonts w:hint="eastAsia" w:ascii="仿宋_GB2312" w:hAnsi="仿宋_GB2312" w:eastAsia="仿宋_GB2312" w:cs="仿宋_GB2312"/>
          <w:i w:val="0"/>
          <w:caps w:val="0"/>
          <w:color w:val="424242"/>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lang w:val="en-US" w:eastAsia="zh-CN"/>
        </w:rPr>
        <w:t>2、</w:t>
      </w:r>
      <w:r>
        <w:rPr>
          <w:rFonts w:hint="eastAsia" w:ascii="仿宋_GB2312" w:hAnsi="仿宋_GB2312" w:eastAsia="仿宋_GB2312" w:cs="仿宋_GB2312"/>
          <w:i w:val="0"/>
          <w:caps w:val="0"/>
          <w:color w:val="424242"/>
          <w:spacing w:val="0"/>
          <w:sz w:val="32"/>
          <w:szCs w:val="32"/>
        </w:rPr>
        <w:t>负责按照各部门提供的标准化事项受理清单要求，接受办事主体的咨询、</w:t>
      </w:r>
      <w:r>
        <w:rPr>
          <w:rFonts w:hint="eastAsia" w:ascii="仿宋_GB2312" w:hAnsi="仿宋_GB2312" w:eastAsia="仿宋_GB2312" w:cs="仿宋_GB2312"/>
          <w:i w:val="0"/>
          <w:caps w:val="0"/>
          <w:color w:val="424242"/>
          <w:spacing w:val="0"/>
          <w:sz w:val="32"/>
          <w:szCs w:val="32"/>
          <w:lang w:eastAsia="zh-CN"/>
        </w:rPr>
        <w:t>材料受理</w:t>
      </w:r>
      <w:r>
        <w:rPr>
          <w:rFonts w:hint="eastAsia" w:ascii="仿宋_GB2312" w:hAnsi="仿宋_GB2312" w:eastAsia="仿宋_GB2312" w:cs="仿宋_GB2312"/>
          <w:i w:val="0"/>
          <w:caps w:val="0"/>
          <w:color w:val="424242"/>
          <w:spacing w:val="0"/>
          <w:sz w:val="32"/>
          <w:szCs w:val="32"/>
        </w:rPr>
        <w:t>，及时将申请材料通过全省一</w:t>
      </w:r>
      <w:r>
        <w:rPr>
          <w:rFonts w:hint="eastAsia" w:ascii="仿宋_GB2312" w:hAnsi="仿宋_GB2312" w:eastAsia="仿宋_GB2312" w:cs="仿宋_GB2312"/>
          <w:i w:val="0"/>
          <w:caps w:val="0"/>
          <w:color w:val="424242"/>
          <w:spacing w:val="0"/>
          <w:sz w:val="32"/>
          <w:szCs w:val="32"/>
          <w:lang w:eastAsia="zh-CN"/>
        </w:rPr>
        <w:t>窗式综合</w:t>
      </w:r>
      <w:r>
        <w:rPr>
          <w:rFonts w:hint="eastAsia" w:ascii="仿宋_GB2312" w:hAnsi="仿宋_GB2312" w:eastAsia="仿宋_GB2312" w:cs="仿宋_GB2312"/>
          <w:i w:val="0"/>
          <w:caps w:val="0"/>
          <w:color w:val="424242"/>
          <w:spacing w:val="0"/>
          <w:sz w:val="32"/>
          <w:szCs w:val="32"/>
        </w:rPr>
        <w:t>服务平台推送给相应的审批部门办理，并对申请过程的真实性、合规性负责。</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424242"/>
          <w:spacing w:val="0"/>
          <w:sz w:val="32"/>
          <w:szCs w:val="32"/>
          <w:lang w:eastAsia="zh-CN"/>
        </w:rPr>
      </w:pPr>
      <w:r>
        <w:rPr>
          <w:rFonts w:hint="eastAsia" w:ascii="仿宋_GB2312" w:hAnsi="仿宋_GB2312" w:eastAsia="仿宋_GB2312" w:cs="仿宋_GB2312"/>
          <w:i w:val="0"/>
          <w:caps w:val="0"/>
          <w:color w:val="424242"/>
          <w:spacing w:val="0"/>
          <w:sz w:val="32"/>
          <w:szCs w:val="32"/>
          <w:lang w:val="en-US" w:eastAsia="zh-CN"/>
        </w:rPr>
        <w:t>3、</w:t>
      </w:r>
      <w:r>
        <w:rPr>
          <w:rFonts w:hint="eastAsia" w:ascii="仿宋_GB2312" w:hAnsi="仿宋_GB2312" w:eastAsia="仿宋_GB2312" w:cs="仿宋_GB2312"/>
          <w:i w:val="0"/>
          <w:caps w:val="0"/>
          <w:color w:val="424242"/>
          <w:spacing w:val="0"/>
          <w:sz w:val="32"/>
          <w:szCs w:val="32"/>
          <w:lang w:eastAsia="zh-CN"/>
        </w:rPr>
        <w:t>负责将办件数据信息录入</w:t>
      </w:r>
      <w:r>
        <w:rPr>
          <w:rFonts w:hint="eastAsia" w:ascii="仿宋_GB2312" w:hAnsi="仿宋_GB2312" w:eastAsia="仿宋_GB2312" w:cs="仿宋_GB2312"/>
          <w:i w:val="0"/>
          <w:caps w:val="0"/>
          <w:color w:val="424242"/>
          <w:spacing w:val="0"/>
          <w:sz w:val="32"/>
          <w:szCs w:val="32"/>
        </w:rPr>
        <w:t>全省一</w:t>
      </w:r>
      <w:r>
        <w:rPr>
          <w:rFonts w:hint="eastAsia" w:ascii="仿宋_GB2312" w:hAnsi="仿宋_GB2312" w:eastAsia="仿宋_GB2312" w:cs="仿宋_GB2312"/>
          <w:i w:val="0"/>
          <w:caps w:val="0"/>
          <w:color w:val="424242"/>
          <w:spacing w:val="0"/>
          <w:sz w:val="32"/>
          <w:szCs w:val="32"/>
          <w:lang w:eastAsia="zh-CN"/>
        </w:rPr>
        <w:t>窗式综合</w:t>
      </w:r>
      <w:r>
        <w:rPr>
          <w:rFonts w:hint="eastAsia" w:ascii="仿宋_GB2312" w:hAnsi="仿宋_GB2312" w:eastAsia="仿宋_GB2312" w:cs="仿宋_GB2312"/>
          <w:i w:val="0"/>
          <w:caps w:val="0"/>
          <w:color w:val="424242"/>
          <w:spacing w:val="0"/>
          <w:sz w:val="32"/>
          <w:szCs w:val="32"/>
        </w:rPr>
        <w:t>服务平台</w:t>
      </w:r>
      <w:r>
        <w:rPr>
          <w:rFonts w:hint="eastAsia" w:ascii="仿宋_GB2312" w:hAnsi="仿宋_GB2312" w:eastAsia="仿宋_GB2312" w:cs="仿宋_GB2312"/>
          <w:i w:val="0"/>
          <w:caps w:val="0"/>
          <w:color w:val="424242"/>
          <w:spacing w:val="0"/>
          <w:sz w:val="32"/>
          <w:szCs w:val="32"/>
          <w:lang w:eastAsia="zh-CN"/>
        </w:rPr>
        <w:t>，部门业务系统与</w:t>
      </w:r>
      <w:r>
        <w:rPr>
          <w:rFonts w:hint="eastAsia" w:ascii="仿宋_GB2312" w:hAnsi="仿宋_GB2312" w:eastAsia="仿宋_GB2312" w:cs="仿宋_GB2312"/>
          <w:i w:val="0"/>
          <w:caps w:val="0"/>
          <w:color w:val="424242"/>
          <w:spacing w:val="0"/>
          <w:sz w:val="32"/>
          <w:szCs w:val="32"/>
        </w:rPr>
        <w:t>全省一</w:t>
      </w:r>
      <w:r>
        <w:rPr>
          <w:rFonts w:hint="eastAsia" w:ascii="仿宋_GB2312" w:hAnsi="仿宋_GB2312" w:eastAsia="仿宋_GB2312" w:cs="仿宋_GB2312"/>
          <w:i w:val="0"/>
          <w:caps w:val="0"/>
          <w:color w:val="424242"/>
          <w:spacing w:val="0"/>
          <w:sz w:val="32"/>
          <w:szCs w:val="32"/>
          <w:lang w:eastAsia="zh-CN"/>
        </w:rPr>
        <w:t>窗式综合</w:t>
      </w:r>
      <w:r>
        <w:rPr>
          <w:rFonts w:hint="eastAsia" w:ascii="仿宋_GB2312" w:hAnsi="仿宋_GB2312" w:eastAsia="仿宋_GB2312" w:cs="仿宋_GB2312"/>
          <w:i w:val="0"/>
          <w:caps w:val="0"/>
          <w:color w:val="424242"/>
          <w:spacing w:val="0"/>
          <w:sz w:val="32"/>
          <w:szCs w:val="32"/>
        </w:rPr>
        <w:t>服务平台</w:t>
      </w:r>
      <w:r>
        <w:rPr>
          <w:rFonts w:hint="eastAsia" w:ascii="仿宋_GB2312" w:hAnsi="仿宋_GB2312" w:eastAsia="仿宋_GB2312" w:cs="仿宋_GB2312"/>
          <w:i w:val="0"/>
          <w:caps w:val="0"/>
          <w:color w:val="424242"/>
          <w:spacing w:val="0"/>
          <w:sz w:val="32"/>
          <w:szCs w:val="32"/>
          <w:lang w:eastAsia="zh-CN"/>
        </w:rPr>
        <w:t>暂未对接的，收件材料通知相关部门线下接转。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424242"/>
          <w:spacing w:val="0"/>
          <w:sz w:val="32"/>
          <w:szCs w:val="32"/>
          <w:lang w:val="en-US" w:eastAsia="zh-CN"/>
        </w:rPr>
      </w:pPr>
      <w:r>
        <w:rPr>
          <w:rFonts w:hint="eastAsia" w:ascii="仿宋_GB2312" w:hAnsi="仿宋_GB2312" w:eastAsia="仿宋_GB2312" w:cs="仿宋_GB2312"/>
          <w:i w:val="0"/>
          <w:caps w:val="0"/>
          <w:color w:val="424242"/>
          <w:spacing w:val="0"/>
          <w:sz w:val="32"/>
          <w:szCs w:val="32"/>
          <w:lang w:val="en-US" w:eastAsia="zh-CN"/>
        </w:rPr>
        <w:t>4、</w:t>
      </w:r>
      <w:r>
        <w:rPr>
          <w:rFonts w:hint="eastAsia" w:ascii="仿宋_GB2312" w:hAnsi="仿宋_GB2312" w:eastAsia="仿宋_GB2312" w:cs="仿宋_GB2312"/>
          <w:i w:val="0"/>
          <w:caps w:val="0"/>
          <w:color w:val="424242"/>
          <w:spacing w:val="0"/>
          <w:sz w:val="32"/>
          <w:szCs w:val="32"/>
        </w:rPr>
        <w:t>负责“受办分离”的组织协调</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lang w:val="en-US" w:eastAsia="zh-CN"/>
        </w:rPr>
        <w:t xml:space="preserve">做好与相关部门的业务联络，跟踪督查政务服务事项办理进度，统一窗口出件。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424242"/>
          <w:spacing w:val="0"/>
          <w:sz w:val="32"/>
          <w:szCs w:val="32"/>
          <w:lang w:eastAsia="zh-CN"/>
        </w:rPr>
        <w:t>四、</w:t>
      </w:r>
      <w:r>
        <w:rPr>
          <w:rFonts w:hint="eastAsia" w:ascii="仿宋_GB2312" w:hAnsi="仿宋_GB2312" w:eastAsia="仿宋_GB2312" w:cs="仿宋_GB2312"/>
          <w:b/>
          <w:bCs/>
          <w:i w:val="0"/>
          <w:caps w:val="0"/>
          <w:color w:val="424242"/>
          <w:spacing w:val="0"/>
          <w:sz w:val="32"/>
          <w:szCs w:val="32"/>
        </w:rPr>
        <w:t>操作</w:t>
      </w:r>
      <w:r>
        <w:rPr>
          <w:rFonts w:hint="eastAsia" w:ascii="仿宋_GB2312" w:hAnsi="仿宋_GB2312" w:eastAsia="仿宋_GB2312" w:cs="仿宋_GB2312"/>
          <w:b/>
          <w:bCs/>
          <w:i w:val="0"/>
          <w:caps w:val="0"/>
          <w:color w:val="424242"/>
          <w:spacing w:val="0"/>
          <w:sz w:val="32"/>
          <w:szCs w:val="32"/>
          <w:lang w:eastAsia="zh-CN"/>
        </w:rPr>
        <w:t>流</w:t>
      </w:r>
      <w:r>
        <w:rPr>
          <w:rFonts w:hint="eastAsia" w:ascii="仿宋_GB2312" w:hAnsi="仿宋_GB2312" w:eastAsia="仿宋_GB2312" w:cs="仿宋_GB2312"/>
          <w:b/>
          <w:bCs/>
          <w:i w:val="0"/>
          <w:caps w:val="0"/>
          <w:color w:val="424242"/>
          <w:spacing w:val="0"/>
          <w:sz w:val="32"/>
          <w:szCs w:val="32"/>
        </w:rPr>
        <w:t>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424242"/>
          <w:spacing w:val="0"/>
          <w:sz w:val="32"/>
          <w:szCs w:val="32"/>
        </w:rPr>
        <w:t>（</w:t>
      </w:r>
      <w:r>
        <w:rPr>
          <w:rFonts w:hint="eastAsia" w:ascii="仿宋_GB2312" w:hAnsi="仿宋_GB2312" w:eastAsia="仿宋_GB2312" w:cs="仿宋_GB2312"/>
          <w:b/>
          <w:bCs/>
          <w:i w:val="0"/>
          <w:caps w:val="0"/>
          <w:color w:val="424242"/>
          <w:spacing w:val="0"/>
          <w:sz w:val="32"/>
          <w:szCs w:val="32"/>
          <w:lang w:eastAsia="zh-CN"/>
        </w:rPr>
        <w:t>一</w:t>
      </w:r>
      <w:r>
        <w:rPr>
          <w:rFonts w:hint="eastAsia" w:ascii="仿宋_GB2312" w:hAnsi="仿宋_GB2312" w:eastAsia="仿宋_GB2312" w:cs="仿宋_GB2312"/>
          <w:b/>
          <w:bCs/>
          <w:i w:val="0"/>
          <w:caps w:val="0"/>
          <w:color w:val="424242"/>
          <w:spacing w:val="0"/>
          <w:sz w:val="32"/>
          <w:szCs w:val="32"/>
        </w:rPr>
        <w:t>）咨询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由综合服务窗口向申请人提供咨询，一次性告知审批流程和需要提交的申请材料，并发放相关部门申请文书或表格，以便申请人提早进行准备。对涉及具体业务政策性、专业性较强的问题，及时与相关部门进行沟通</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rPr>
        <w:t>部门在接到通知后应即时通过电话、网络等形式提供实时审批（审查）咨询服务。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i w:val="0"/>
          <w:caps w:val="0"/>
          <w:color w:val="424242"/>
          <w:spacing w:val="0"/>
          <w:sz w:val="32"/>
          <w:szCs w:val="32"/>
          <w:lang w:eastAsia="zh-CN"/>
        </w:rPr>
      </w:pPr>
      <w:r>
        <w:rPr>
          <w:rFonts w:hint="eastAsia" w:ascii="仿宋_GB2312" w:hAnsi="仿宋_GB2312" w:eastAsia="仿宋_GB2312" w:cs="仿宋_GB2312"/>
          <w:b/>
          <w:bCs/>
          <w:i w:val="0"/>
          <w:caps w:val="0"/>
          <w:color w:val="424242"/>
          <w:spacing w:val="0"/>
          <w:sz w:val="32"/>
          <w:szCs w:val="32"/>
          <w:lang w:eastAsia="zh-CN"/>
        </w:rPr>
        <w:t>（二）取号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办事主体根据办理事项取号。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424242"/>
          <w:spacing w:val="0"/>
          <w:sz w:val="32"/>
          <w:szCs w:val="32"/>
        </w:rPr>
        <w:t>（三）受理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24242"/>
          <w:spacing w:val="0"/>
          <w:sz w:val="32"/>
          <w:szCs w:val="32"/>
        </w:rPr>
        <w:t>对申请人到现场提交的申请材料，综合受理窗口应以受理清单及样本为依据，对是否齐全及完整性进行审查，核验办事主体或委托人身份及资质证件，根据需要扫描原件并核对材料复印件与原件是否相符，加盖“经核对与原件一致”章。对符合受理清单并经部门确认无误的，应当场出具《受理通知书》，并将申请材料扫描、上传到全省一</w:t>
      </w:r>
      <w:r>
        <w:rPr>
          <w:rFonts w:hint="eastAsia" w:ascii="仿宋_GB2312" w:hAnsi="仿宋_GB2312" w:eastAsia="仿宋_GB2312" w:cs="仿宋_GB2312"/>
          <w:i w:val="0"/>
          <w:caps w:val="0"/>
          <w:color w:val="424242"/>
          <w:spacing w:val="0"/>
          <w:sz w:val="32"/>
          <w:szCs w:val="32"/>
          <w:lang w:eastAsia="zh-CN"/>
        </w:rPr>
        <w:t>窗式综合</w:t>
      </w:r>
      <w:r>
        <w:rPr>
          <w:rFonts w:hint="eastAsia" w:ascii="仿宋_GB2312" w:hAnsi="仿宋_GB2312" w:eastAsia="仿宋_GB2312" w:cs="仿宋_GB2312"/>
          <w:i w:val="0"/>
          <w:caps w:val="0"/>
          <w:color w:val="424242"/>
          <w:spacing w:val="0"/>
          <w:sz w:val="32"/>
          <w:szCs w:val="32"/>
        </w:rPr>
        <w:t>服务平台。对不符合受理条件的，应当场出具《不予受理通知书》，列明不予受理的原因。对需要补正材料的，出具《补正材料通知书》。对申请人提出容缺要求，符合容缺条件，经审批部门确认核对的，综合受理窗口应予受理，告知逾期的后果，由申请人在《受理通知书》上填写容缺承诺，明确补齐补正容缺材料的时间。对不符合容缺收件条件的，应当场告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424242"/>
          <w:spacing w:val="0"/>
          <w:sz w:val="32"/>
          <w:szCs w:val="32"/>
        </w:rPr>
        <w:t>（四）材料交接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综合受理窗口将电子材料通</w:t>
      </w:r>
      <w:r>
        <w:rPr>
          <w:rFonts w:hint="eastAsia" w:ascii="仿宋_GB2312" w:hAnsi="仿宋_GB2312" w:eastAsia="仿宋_GB2312" w:cs="仿宋_GB2312"/>
          <w:i w:val="0"/>
          <w:caps w:val="0"/>
          <w:color w:val="424242"/>
          <w:spacing w:val="0"/>
          <w:sz w:val="32"/>
          <w:szCs w:val="32"/>
          <w:lang w:eastAsia="zh-CN"/>
        </w:rPr>
        <w:t>过</w:t>
      </w:r>
      <w:r>
        <w:rPr>
          <w:rFonts w:hint="eastAsia" w:ascii="仿宋_GB2312" w:hAnsi="仿宋_GB2312" w:eastAsia="仿宋_GB2312" w:cs="仿宋_GB2312"/>
          <w:i w:val="0"/>
          <w:caps w:val="0"/>
          <w:color w:val="424242"/>
          <w:spacing w:val="0"/>
          <w:sz w:val="32"/>
          <w:szCs w:val="32"/>
        </w:rPr>
        <w:t>系统实时流转，纸质材料应即时整理、分部门入库保管</w:t>
      </w:r>
      <w:r>
        <w:rPr>
          <w:rFonts w:hint="eastAsia" w:ascii="仿宋_GB2312" w:hAnsi="仿宋_GB2312" w:eastAsia="仿宋_GB2312" w:cs="仿宋_GB2312"/>
          <w:i w:val="0"/>
          <w:caps w:val="0"/>
          <w:color w:val="424242"/>
          <w:spacing w:val="0"/>
          <w:sz w:val="32"/>
          <w:szCs w:val="32"/>
          <w:lang w:eastAsia="zh-CN"/>
        </w:rPr>
        <w:t>，并</w:t>
      </w:r>
      <w:r>
        <w:rPr>
          <w:rFonts w:hint="eastAsia" w:ascii="仿宋_GB2312" w:hAnsi="仿宋_GB2312" w:eastAsia="仿宋_GB2312" w:cs="仿宋_GB2312"/>
          <w:i w:val="0"/>
          <w:caps w:val="0"/>
          <w:color w:val="424242"/>
          <w:spacing w:val="0"/>
          <w:sz w:val="32"/>
          <w:szCs w:val="32"/>
        </w:rPr>
        <w:t>及时</w:t>
      </w:r>
      <w:r>
        <w:rPr>
          <w:rFonts w:hint="eastAsia" w:ascii="仿宋_GB2312" w:hAnsi="仿宋_GB2312" w:eastAsia="仿宋_GB2312" w:cs="仿宋_GB2312"/>
          <w:i w:val="0"/>
          <w:caps w:val="0"/>
          <w:color w:val="424242"/>
          <w:spacing w:val="0"/>
          <w:sz w:val="32"/>
          <w:szCs w:val="32"/>
          <w:lang w:eastAsia="zh-CN"/>
        </w:rPr>
        <w:t>通</w:t>
      </w:r>
      <w:r>
        <w:rPr>
          <w:rFonts w:hint="eastAsia" w:ascii="仿宋_GB2312" w:hAnsi="仿宋_GB2312" w:eastAsia="仿宋_GB2312" w:cs="仿宋_GB2312"/>
          <w:i w:val="0"/>
          <w:caps w:val="0"/>
          <w:color w:val="424242"/>
          <w:spacing w:val="0"/>
          <w:sz w:val="32"/>
          <w:szCs w:val="32"/>
        </w:rPr>
        <w:t>知非常驻部门前来领取</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rPr>
        <w:t>要求上午的收件材料于下午2:30前转交部门，下午的收件材料于第二个工作日上午9:30前转交部门，并在《材料交接表》签收。</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bCs/>
          <w:i w:val="0"/>
          <w:caps w:val="0"/>
          <w:color w:val="424242"/>
          <w:spacing w:val="0"/>
          <w:sz w:val="32"/>
          <w:szCs w:val="32"/>
          <w:lang w:eastAsia="zh-CN"/>
        </w:rPr>
      </w:pPr>
      <w:r>
        <w:rPr>
          <w:rFonts w:hint="eastAsia" w:ascii="仿宋_GB2312" w:hAnsi="仿宋_GB2312" w:eastAsia="仿宋_GB2312" w:cs="仿宋_GB2312"/>
          <w:b/>
          <w:bCs/>
          <w:i w:val="0"/>
          <w:caps w:val="0"/>
          <w:color w:val="424242"/>
          <w:spacing w:val="0"/>
          <w:sz w:val="32"/>
          <w:szCs w:val="32"/>
          <w:lang w:eastAsia="zh-CN"/>
        </w:rPr>
        <w:t>审批（审查）与决定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b w:val="0"/>
          <w:bCs w:val="0"/>
          <w:i w:val="0"/>
          <w:caps w:val="0"/>
          <w:color w:val="424242"/>
          <w:spacing w:val="0"/>
          <w:sz w:val="32"/>
          <w:szCs w:val="32"/>
          <w:lang w:eastAsia="zh-CN"/>
        </w:rPr>
      </w:pPr>
      <w:r>
        <w:rPr>
          <w:rFonts w:hint="eastAsia" w:ascii="仿宋_GB2312" w:hAnsi="仿宋_GB2312" w:eastAsia="仿宋_GB2312" w:cs="仿宋_GB2312"/>
          <w:b w:val="0"/>
          <w:bCs w:val="0"/>
          <w:i w:val="0"/>
          <w:caps w:val="0"/>
          <w:color w:val="424242"/>
          <w:spacing w:val="0"/>
          <w:sz w:val="32"/>
          <w:szCs w:val="32"/>
          <w:lang w:eastAsia="zh-CN"/>
        </w:rPr>
        <w:t>相关部门应在承诺时限内按程序完成审批（审查）、作出决定；对全流程网上办理和邮寄办理的事项，部门接到材料后，应在承诺时限内按程序完成审批（审查）、作出决定。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424242"/>
          <w:spacing w:val="0"/>
          <w:sz w:val="32"/>
          <w:szCs w:val="32"/>
        </w:rPr>
        <w:t>（</w:t>
      </w:r>
      <w:r>
        <w:rPr>
          <w:rFonts w:hint="eastAsia" w:ascii="仿宋_GB2312" w:hAnsi="仿宋_GB2312" w:eastAsia="仿宋_GB2312" w:cs="仿宋_GB2312"/>
          <w:b/>
          <w:bCs/>
          <w:i w:val="0"/>
          <w:caps w:val="0"/>
          <w:color w:val="424242"/>
          <w:spacing w:val="0"/>
          <w:sz w:val="32"/>
          <w:szCs w:val="32"/>
          <w:lang w:eastAsia="zh-CN"/>
        </w:rPr>
        <w:t>六</w:t>
      </w:r>
      <w:r>
        <w:rPr>
          <w:rFonts w:hint="eastAsia" w:ascii="仿宋_GB2312" w:hAnsi="仿宋_GB2312" w:eastAsia="仿宋_GB2312" w:cs="仿宋_GB2312"/>
          <w:b/>
          <w:bCs/>
          <w:i w:val="0"/>
          <w:caps w:val="0"/>
          <w:color w:val="424242"/>
          <w:spacing w:val="0"/>
          <w:sz w:val="32"/>
          <w:szCs w:val="32"/>
        </w:rPr>
        <w:t>）</w:t>
      </w:r>
      <w:r>
        <w:rPr>
          <w:rFonts w:hint="eastAsia" w:ascii="仿宋_GB2312" w:hAnsi="仿宋_GB2312" w:eastAsia="仿宋_GB2312" w:cs="仿宋_GB2312"/>
          <w:b/>
          <w:bCs/>
          <w:i w:val="0"/>
          <w:caps w:val="0"/>
          <w:color w:val="424242"/>
          <w:spacing w:val="0"/>
          <w:sz w:val="32"/>
          <w:szCs w:val="32"/>
          <w:lang w:eastAsia="zh-CN"/>
        </w:rPr>
        <w:t>出件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24242"/>
          <w:spacing w:val="0"/>
          <w:sz w:val="32"/>
          <w:szCs w:val="32"/>
        </w:rPr>
        <w:t>1</w:t>
      </w:r>
      <w:r>
        <w:rPr>
          <w:rFonts w:hint="eastAsia" w:ascii="仿宋_GB2312" w:hAnsi="仿宋_GB2312" w:eastAsia="仿宋_GB2312" w:cs="仿宋_GB2312"/>
          <w:i w:val="0"/>
          <w:caps w:val="0"/>
          <w:color w:val="424242"/>
          <w:spacing w:val="0"/>
          <w:sz w:val="32"/>
          <w:szCs w:val="32"/>
          <w:lang w:eastAsia="zh-CN"/>
        </w:rPr>
        <w:t>.证照交接</w:t>
      </w:r>
      <w:r>
        <w:rPr>
          <w:rFonts w:hint="eastAsia" w:ascii="仿宋_GB2312" w:hAnsi="仿宋_GB2312" w:eastAsia="仿宋_GB2312" w:cs="仿宋_GB2312"/>
          <w:i w:val="0"/>
          <w:caps w:val="0"/>
          <w:color w:val="424242"/>
          <w:spacing w:val="0"/>
          <w:sz w:val="32"/>
          <w:szCs w:val="32"/>
        </w:rPr>
        <w:t>。</w:t>
      </w:r>
      <w:r>
        <w:rPr>
          <w:rFonts w:hint="eastAsia" w:ascii="仿宋_GB2312" w:hAnsi="仿宋_GB2312" w:eastAsia="仿宋_GB2312" w:cs="仿宋_GB2312"/>
          <w:i w:val="0"/>
          <w:caps w:val="0"/>
          <w:color w:val="424242"/>
          <w:spacing w:val="0"/>
          <w:sz w:val="32"/>
          <w:szCs w:val="32"/>
          <w:lang w:eastAsia="zh-CN"/>
        </w:rPr>
        <w:t>相关审批</w:t>
      </w:r>
      <w:r>
        <w:rPr>
          <w:rFonts w:hint="eastAsia" w:ascii="仿宋_GB2312" w:hAnsi="仿宋_GB2312" w:eastAsia="仿宋_GB2312" w:cs="仿宋_GB2312"/>
          <w:i w:val="0"/>
          <w:caps w:val="0"/>
          <w:color w:val="424242"/>
          <w:spacing w:val="0"/>
          <w:sz w:val="32"/>
          <w:szCs w:val="32"/>
        </w:rPr>
        <w:t>部门应在承诺时限内将办理结果文书或证件、送达回执移交综合受理窗口</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rPr>
        <w:t>综合受理窗口核对办理结果文书或证件所载信息与受理信息无误后予以接收，填写《办理结果交接表》，经核对发现信息有误的，不予接收。能当场更正的，部门应当场更正；不能当场更正的，部门应及时（1个工作日内）更正。造成影响的，部门应及时向申请人作出解释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24242"/>
          <w:spacing w:val="0"/>
          <w:sz w:val="32"/>
          <w:szCs w:val="32"/>
        </w:rPr>
        <w:t>2．</w:t>
      </w:r>
      <w:r>
        <w:rPr>
          <w:rFonts w:hint="eastAsia" w:ascii="仿宋_GB2312" w:hAnsi="仿宋_GB2312" w:eastAsia="仿宋_GB2312" w:cs="仿宋_GB2312"/>
          <w:i w:val="0"/>
          <w:caps w:val="0"/>
          <w:color w:val="424242"/>
          <w:spacing w:val="0"/>
          <w:sz w:val="32"/>
          <w:szCs w:val="32"/>
          <w:lang w:eastAsia="zh-CN"/>
        </w:rPr>
        <w:t>证照发放。一是邮政快递免费</w:t>
      </w:r>
      <w:r>
        <w:rPr>
          <w:rFonts w:hint="eastAsia" w:ascii="仿宋_GB2312" w:hAnsi="仿宋_GB2312" w:eastAsia="仿宋_GB2312" w:cs="仿宋_GB2312"/>
          <w:i w:val="0"/>
          <w:caps w:val="0"/>
          <w:color w:val="424242"/>
          <w:spacing w:val="0"/>
          <w:sz w:val="32"/>
          <w:szCs w:val="32"/>
        </w:rPr>
        <w:t>送达。办事主体要求通过邮寄送达的，统一由综合受理窗口委托邮政部门寄件送达。办事主体签收的《送达回执》由邮政部门统一送回给综合受理窗口。</w:t>
      </w:r>
      <w:r>
        <w:rPr>
          <w:rFonts w:hint="eastAsia" w:ascii="仿宋_GB2312" w:hAnsi="仿宋_GB2312" w:eastAsia="仿宋_GB2312" w:cs="仿宋_GB2312"/>
          <w:i w:val="0"/>
          <w:caps w:val="0"/>
          <w:color w:val="424242"/>
          <w:spacing w:val="0"/>
          <w:sz w:val="32"/>
          <w:szCs w:val="32"/>
          <w:lang w:eastAsia="zh-CN"/>
        </w:rPr>
        <w:t>二是服务对象</w:t>
      </w:r>
      <w:r>
        <w:rPr>
          <w:rFonts w:hint="eastAsia" w:ascii="仿宋_GB2312" w:hAnsi="仿宋_GB2312" w:eastAsia="仿宋_GB2312" w:cs="仿宋_GB2312"/>
          <w:i w:val="0"/>
          <w:caps w:val="0"/>
          <w:color w:val="424242"/>
          <w:spacing w:val="0"/>
          <w:sz w:val="32"/>
          <w:szCs w:val="32"/>
        </w:rPr>
        <w:t>窗口领取。办事主体自行选择到窗口领取的，凭身份类证明并携带相关纸质材料到服务大厅综合窗口领取证照、签收送达。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424242"/>
          <w:spacing w:val="0"/>
          <w:sz w:val="32"/>
          <w:szCs w:val="32"/>
        </w:rPr>
        <w:t>（</w:t>
      </w:r>
      <w:r>
        <w:rPr>
          <w:rFonts w:hint="eastAsia" w:ascii="仿宋_GB2312" w:hAnsi="仿宋_GB2312" w:eastAsia="仿宋_GB2312" w:cs="仿宋_GB2312"/>
          <w:b/>
          <w:bCs/>
          <w:i w:val="0"/>
          <w:caps w:val="0"/>
          <w:color w:val="424242"/>
          <w:spacing w:val="0"/>
          <w:sz w:val="32"/>
          <w:szCs w:val="32"/>
          <w:lang w:eastAsia="zh-CN"/>
        </w:rPr>
        <w:t>八</w:t>
      </w:r>
      <w:r>
        <w:rPr>
          <w:rFonts w:hint="eastAsia" w:ascii="仿宋_GB2312" w:hAnsi="仿宋_GB2312" w:eastAsia="仿宋_GB2312" w:cs="仿宋_GB2312"/>
          <w:b/>
          <w:bCs/>
          <w:i w:val="0"/>
          <w:caps w:val="0"/>
          <w:color w:val="424242"/>
          <w:spacing w:val="0"/>
          <w:sz w:val="32"/>
          <w:szCs w:val="32"/>
        </w:rPr>
        <w:t>）归档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424242"/>
          <w:spacing w:val="0"/>
          <w:sz w:val="32"/>
          <w:szCs w:val="32"/>
          <w:lang w:eastAsia="zh-CN"/>
        </w:rPr>
      </w:pPr>
      <w:r>
        <w:rPr>
          <w:rFonts w:hint="eastAsia" w:ascii="仿宋_GB2312" w:hAnsi="仿宋_GB2312" w:eastAsia="仿宋_GB2312" w:cs="仿宋_GB2312"/>
          <w:i w:val="0"/>
          <w:caps w:val="0"/>
          <w:color w:val="424242"/>
          <w:spacing w:val="0"/>
          <w:sz w:val="32"/>
          <w:szCs w:val="32"/>
        </w:rPr>
        <w:t>综合窗口在收到申请人回寄的《送达回执》后（含现场送达签收），1个工作日内将送达回执移交给相关部门，并填写《办理结果交接表》。申请材料、受理（不予受理）通知书、许可（不予许可）决定书、送达回执、内部交接表等审批档案由综合受理窗口统一上传、扫描到全省一</w:t>
      </w:r>
      <w:r>
        <w:rPr>
          <w:rFonts w:hint="eastAsia" w:ascii="仿宋_GB2312" w:hAnsi="仿宋_GB2312" w:eastAsia="仿宋_GB2312" w:cs="仿宋_GB2312"/>
          <w:i w:val="0"/>
          <w:caps w:val="0"/>
          <w:color w:val="424242"/>
          <w:spacing w:val="0"/>
          <w:sz w:val="32"/>
          <w:szCs w:val="32"/>
          <w:lang w:eastAsia="zh-CN"/>
        </w:rPr>
        <w:t>窗式综合</w:t>
      </w:r>
      <w:r>
        <w:rPr>
          <w:rFonts w:hint="eastAsia" w:ascii="仿宋_GB2312" w:hAnsi="仿宋_GB2312" w:eastAsia="仿宋_GB2312" w:cs="仿宋_GB2312"/>
          <w:i w:val="0"/>
          <w:caps w:val="0"/>
          <w:color w:val="424242"/>
          <w:spacing w:val="0"/>
          <w:sz w:val="32"/>
          <w:szCs w:val="32"/>
        </w:rPr>
        <w:t>服务平台</w:t>
      </w:r>
      <w:r>
        <w:rPr>
          <w:rFonts w:hint="eastAsia" w:ascii="仿宋_GB2312" w:hAnsi="仿宋_GB2312" w:eastAsia="仿宋_GB2312" w:cs="仿宋_GB2312"/>
          <w:i w:val="0"/>
          <w:caps w:val="0"/>
          <w:color w:val="424242"/>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i w:val="0"/>
          <w:caps w:val="0"/>
          <w:color w:val="424242"/>
          <w:spacing w:val="0"/>
          <w:sz w:val="32"/>
          <w:szCs w:val="32"/>
          <w:lang w:eastAsia="zh-CN"/>
        </w:rPr>
        <w:t>五</w:t>
      </w:r>
      <w:r>
        <w:rPr>
          <w:rFonts w:hint="eastAsia" w:ascii="仿宋_GB2312" w:hAnsi="仿宋_GB2312" w:eastAsia="仿宋_GB2312" w:cs="仿宋_GB2312"/>
          <w:b/>
          <w:bCs/>
          <w:i w:val="0"/>
          <w:caps w:val="0"/>
          <w:color w:val="424242"/>
          <w:spacing w:val="0"/>
          <w:sz w:val="32"/>
          <w:szCs w:val="32"/>
        </w:rPr>
        <w:t>、保障</w:t>
      </w:r>
      <w:r>
        <w:rPr>
          <w:rFonts w:hint="eastAsia" w:ascii="仿宋_GB2312" w:hAnsi="仿宋_GB2312" w:eastAsia="仿宋_GB2312" w:cs="仿宋_GB2312"/>
          <w:b/>
          <w:bCs/>
          <w:i w:val="0"/>
          <w:caps w:val="0"/>
          <w:color w:val="424242"/>
          <w:spacing w:val="0"/>
          <w:sz w:val="32"/>
          <w:szCs w:val="32"/>
          <w:lang w:eastAsia="zh-CN"/>
        </w:rPr>
        <w:t>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424242"/>
          <w:spacing w:val="0"/>
          <w:sz w:val="32"/>
          <w:szCs w:val="32"/>
        </w:rPr>
        <w:t>（一）事项信息动态调整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24242"/>
          <w:spacing w:val="0"/>
          <w:sz w:val="32"/>
          <w:szCs w:val="32"/>
        </w:rPr>
        <w:t>部门应保证办事指南、受理清单及样本、业务咨询知识库编制等信息内容的合法、完整、准确、及时、有效，并依法减少和规范申请材料，在申请受理阶段不得设置无法定依据的要求；有法定依据、属于特殊情况需要办事主体额外提交的申请材料，也应明确办理条件及要求。事项发生变化时，部门应及时更新事项的受理清单及样本、办事指南和咨询知识库，并及时对外公告，将更新结果告知</w:t>
      </w:r>
      <w:r>
        <w:rPr>
          <w:rFonts w:hint="eastAsia" w:ascii="仿宋_GB2312" w:hAnsi="仿宋_GB2312" w:eastAsia="仿宋_GB2312" w:cs="仿宋_GB2312"/>
          <w:i w:val="0"/>
          <w:caps w:val="0"/>
          <w:color w:val="424242"/>
          <w:spacing w:val="0"/>
          <w:sz w:val="32"/>
          <w:szCs w:val="32"/>
          <w:lang w:eastAsia="zh-CN"/>
        </w:rPr>
        <w:t>市行政</w:t>
      </w:r>
      <w:r>
        <w:rPr>
          <w:rFonts w:hint="eastAsia" w:ascii="仿宋_GB2312" w:hAnsi="仿宋_GB2312" w:eastAsia="仿宋_GB2312" w:cs="仿宋_GB2312"/>
          <w:i w:val="0"/>
          <w:caps w:val="0"/>
          <w:color w:val="424242"/>
          <w:spacing w:val="0"/>
          <w:sz w:val="32"/>
          <w:szCs w:val="32"/>
        </w:rPr>
        <w:t>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424242"/>
          <w:spacing w:val="0"/>
          <w:sz w:val="32"/>
          <w:szCs w:val="32"/>
        </w:rPr>
        <w:t>（二）前后台业务协调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24242"/>
          <w:spacing w:val="0"/>
          <w:sz w:val="32"/>
          <w:szCs w:val="32"/>
        </w:rPr>
        <w:t>建立窗口受理业务规范定期协调机制。</w:t>
      </w:r>
      <w:r>
        <w:rPr>
          <w:rFonts w:hint="eastAsia" w:ascii="仿宋_GB2312" w:hAnsi="仿宋_GB2312" w:eastAsia="仿宋_GB2312" w:cs="仿宋_GB2312"/>
          <w:i w:val="0"/>
          <w:caps w:val="0"/>
          <w:color w:val="424242"/>
          <w:spacing w:val="0"/>
          <w:sz w:val="32"/>
          <w:szCs w:val="32"/>
          <w:lang w:eastAsia="zh-CN"/>
        </w:rPr>
        <w:t>市行管委</w:t>
      </w:r>
      <w:r>
        <w:rPr>
          <w:rFonts w:hint="eastAsia" w:ascii="仿宋_GB2312" w:hAnsi="仿宋_GB2312" w:eastAsia="仿宋_GB2312" w:cs="仿宋_GB2312"/>
          <w:i w:val="0"/>
          <w:caps w:val="0"/>
          <w:color w:val="424242"/>
          <w:spacing w:val="0"/>
          <w:sz w:val="32"/>
          <w:szCs w:val="32"/>
        </w:rPr>
        <w:t>会同部门定期整理汇总窗口业务办理情况，对综合受理日常工作进行沟通研究，对受理业务有关事项受理清单及样本和受理过程中的疑难问题提出解决办法。组织部门针对办理过程中遇到的疑难问题不断完善受理业务规范，推进审批标准化，促进前后台业务（前台综合受理、后台分类审批、统一窗口出件）协调和一体化运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424242"/>
          <w:spacing w:val="0"/>
          <w:sz w:val="32"/>
          <w:szCs w:val="32"/>
        </w:rPr>
        <w:t>（</w:t>
      </w:r>
      <w:r>
        <w:rPr>
          <w:rFonts w:hint="eastAsia" w:ascii="仿宋_GB2312" w:hAnsi="仿宋_GB2312" w:eastAsia="仿宋_GB2312" w:cs="仿宋_GB2312"/>
          <w:b/>
          <w:bCs/>
          <w:i w:val="0"/>
          <w:caps w:val="0"/>
          <w:color w:val="424242"/>
          <w:spacing w:val="0"/>
          <w:sz w:val="32"/>
          <w:szCs w:val="32"/>
          <w:lang w:eastAsia="zh-CN"/>
        </w:rPr>
        <w:t>三</w:t>
      </w:r>
      <w:r>
        <w:rPr>
          <w:rFonts w:hint="eastAsia" w:ascii="仿宋_GB2312" w:hAnsi="仿宋_GB2312" w:eastAsia="仿宋_GB2312" w:cs="仿宋_GB2312"/>
          <w:b/>
          <w:bCs/>
          <w:i w:val="0"/>
          <w:caps w:val="0"/>
          <w:color w:val="424242"/>
          <w:spacing w:val="0"/>
          <w:sz w:val="32"/>
          <w:szCs w:val="32"/>
        </w:rPr>
        <w:t>）</w:t>
      </w:r>
      <w:r>
        <w:rPr>
          <w:rFonts w:hint="eastAsia" w:ascii="仿宋_GB2312" w:hAnsi="仿宋_GB2312" w:eastAsia="仿宋_GB2312" w:cs="仿宋_GB2312"/>
          <w:b/>
          <w:bCs/>
          <w:i w:val="0"/>
          <w:caps w:val="0"/>
          <w:color w:val="424242"/>
          <w:spacing w:val="0"/>
          <w:sz w:val="32"/>
          <w:szCs w:val="32"/>
          <w:lang w:eastAsia="zh-CN"/>
        </w:rPr>
        <w:t>严肃运行纪律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lang w:eastAsia="zh-CN"/>
        </w:rPr>
        <w:t>进驻综合受理窗口的政务服务事项不得在原单位受理、发证，相关部门在综合受理平台的应用情况</w:t>
      </w:r>
      <w:r>
        <w:rPr>
          <w:rFonts w:hint="eastAsia" w:ascii="仿宋_GB2312" w:hAnsi="仿宋_GB2312" w:eastAsia="仿宋_GB2312" w:cs="仿宋_GB2312"/>
          <w:i w:val="0"/>
          <w:caps w:val="0"/>
          <w:color w:val="424242"/>
          <w:spacing w:val="0"/>
          <w:sz w:val="32"/>
          <w:szCs w:val="32"/>
        </w:rPr>
        <w:t>纳入</w:t>
      </w:r>
      <w:r>
        <w:rPr>
          <w:rFonts w:hint="eastAsia" w:ascii="仿宋_GB2312" w:hAnsi="仿宋_GB2312" w:eastAsia="仿宋_GB2312" w:cs="仿宋_GB2312"/>
          <w:i w:val="0"/>
          <w:caps w:val="0"/>
          <w:color w:val="424242"/>
          <w:spacing w:val="0"/>
          <w:sz w:val="32"/>
          <w:szCs w:val="32"/>
          <w:lang w:eastAsia="zh-CN"/>
        </w:rPr>
        <w:t>全市部门绩效</w:t>
      </w:r>
      <w:r>
        <w:rPr>
          <w:rFonts w:hint="eastAsia" w:ascii="仿宋_GB2312" w:hAnsi="仿宋_GB2312" w:eastAsia="仿宋_GB2312" w:cs="仿宋_GB2312"/>
          <w:i w:val="0"/>
          <w:caps w:val="0"/>
          <w:color w:val="424242"/>
          <w:spacing w:val="0"/>
          <w:sz w:val="32"/>
          <w:szCs w:val="32"/>
        </w:rPr>
        <w:t>考核。</w:t>
      </w:r>
      <w:r>
        <w:rPr>
          <w:rFonts w:hint="eastAsia" w:ascii="仿宋_GB2312" w:hAnsi="仿宋_GB2312" w:eastAsia="仿宋_GB2312" w:cs="仿宋_GB2312"/>
          <w:i w:val="0"/>
          <w:caps w:val="0"/>
          <w:color w:val="424242"/>
          <w:spacing w:val="0"/>
          <w:sz w:val="32"/>
          <w:szCs w:val="32"/>
          <w:lang w:eastAsia="zh-CN"/>
        </w:rPr>
        <w:t>对体外循环、审批超时的部门上报市政府</w:t>
      </w:r>
      <w:r>
        <w:rPr>
          <w:rFonts w:hint="eastAsia" w:ascii="仿宋_GB2312" w:hAnsi="仿宋_GB2312" w:eastAsia="仿宋_GB2312" w:cs="仿宋_GB2312"/>
          <w:i w:val="0"/>
          <w:caps w:val="0"/>
          <w:color w:val="424242"/>
          <w:spacing w:val="0"/>
          <w:sz w:val="32"/>
          <w:szCs w:val="32"/>
        </w:rPr>
        <w:t>，并对相关责任单位和个人不作为、慢作为、乱作为行为进行问责处理。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caps w:val="0"/>
          <w:color w:val="42424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424242"/>
          <w:spacing w:val="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
    <w:p/>
    <w:p/>
    <w:p/>
    <w:p/>
    <w:p/>
    <w:p>
      <w:pPr>
        <w:jc w:val="left"/>
        <w:rPr>
          <w:rFonts w:hint="eastAsia" w:ascii="仿宋_GB2312" w:hAnsi="仿宋_GB2312" w:eastAsia="仿宋_GB2312" w:cs="仿宋_GB2312"/>
          <w:sz w:val="32"/>
          <w:szCs w:val="32"/>
        </w:rPr>
      </w:pPr>
      <w:r>
        <w:rPr>
          <w:rFonts w:hint="eastAsia" w:ascii="仿宋" w:hAnsi="仿宋" w:eastAsia="仿宋" w:cs="仿宋"/>
          <w:spacing w:val="0"/>
          <w:w w:val="100"/>
          <w:sz w:val="28"/>
          <w:szCs w:val="28"/>
          <w:lang w:val="zh-CN" w:eastAsia="zh-CN"/>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373380</wp:posOffset>
                </wp:positionV>
                <wp:extent cx="5618480" cy="1079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1079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4pt;height:0.85pt;width:442.4pt;z-index:251668480;mso-width-relative:page;mso-height-relative:page;" filled="f" stroked="t" coordsize="21600,21600" o:gfxdata="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CbRd1gAAAAYBAAAP&#10;AAAAAAAAAAEAIAAAACIAAABkcnMvZG93bnJldi54bWxQSwECFAAUAAAACACHTuJAFzn+0uEBAACp&#10;AwAADgAAAAAAAAABACAAAAAlAQAAZHJzL2Uyb0RvYy54bWxQSwUGAAAAAAYABgBZAQAAeAUAAAAA&#10;">
                <v:fill on="f" focussize="0,0"/>
                <v:stroke weight="1pt" color="#000000" joinstyle="round"/>
                <v:imagedata o:title=""/>
                <o:lock v:ext="edit" aspectratio="f"/>
              </v:line>
            </w:pict>
          </mc:Fallback>
        </mc:AlternateContent>
      </w:r>
      <w:r>
        <w:rPr>
          <w:rFonts w:hint="eastAsia" w:ascii="仿宋" w:hAnsi="仿宋" w:eastAsia="仿宋" w:cs="仿宋"/>
          <w:spacing w:val="0"/>
          <w:w w:val="100"/>
          <w:sz w:val="28"/>
          <w:szCs w:val="28"/>
          <w:lang w:val="zh-CN" w:eastAsia="zh-CN"/>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20955</wp:posOffset>
                </wp:positionV>
                <wp:extent cx="5618480" cy="1079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8480" cy="1079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5pt;height:0.85pt;width:442.4pt;z-index:251667456;mso-width-relative:page;mso-height-relative:page;" filled="f" stroked="t" coordsize="21600,21600" o:gfxdata="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gNOd1QAAAAQBAAAP&#10;AAAAAAAAAAEAIAAAACIAAABkcnMvZG93bnJldi54bWxQSwECFAAUAAAACACHTuJAjQ/oNOIBAACp&#10;AwAADgAAAAAAAAABACAAAAAkAQAAZHJzL2Uyb0RvYy54bWxQSwUGAAAAAAYABgBZAQAAeAUAAAAA&#10;">
                <v:fill on="f" focussize="0,0"/>
                <v:stroke weight="1pt" color="#000000" joinstyle="round"/>
                <v:imagedata o:title=""/>
                <o:lock v:ext="edit" aspectratio="f"/>
              </v:line>
            </w:pict>
          </mc:Fallback>
        </mc:AlternateContent>
      </w:r>
      <w:r>
        <w:rPr>
          <w:rFonts w:hint="eastAsia" w:ascii="仿宋" w:hAnsi="仿宋" w:eastAsia="仿宋" w:cs="仿宋"/>
          <w:spacing w:val="0"/>
          <w:w w:val="100"/>
          <w:sz w:val="28"/>
          <w:szCs w:val="28"/>
          <w:lang w:val="en-US" w:eastAsia="zh-CN"/>
        </w:rPr>
        <w:t xml:space="preserve"> </w:t>
      </w:r>
      <w:r>
        <w:rPr>
          <w:rFonts w:hint="eastAsia" w:ascii="仿宋" w:hAnsi="仿宋" w:eastAsia="仿宋" w:cs="仿宋"/>
          <w:w w:val="100"/>
          <w:sz w:val="28"/>
          <w:szCs w:val="28"/>
          <w:lang w:val="zh-CN" w:eastAsia="zh-CN"/>
        </w:rPr>
        <w:t>景德镇市</w:t>
      </w:r>
      <w:r>
        <w:rPr>
          <w:rFonts w:hint="eastAsia" w:ascii="仿宋" w:hAnsi="仿宋" w:eastAsia="仿宋" w:cs="仿宋"/>
          <w:w w:val="100"/>
          <w:sz w:val="28"/>
          <w:szCs w:val="28"/>
          <w:lang w:val="en-US" w:eastAsia="zh-CN"/>
        </w:rPr>
        <w:t>政府行政服务中心管委会党政办</w:t>
      </w:r>
      <w:r>
        <w:rPr>
          <w:rFonts w:hint="eastAsia" w:ascii="仿宋" w:hAnsi="仿宋" w:eastAsia="仿宋" w:cs="仿宋"/>
          <w:spacing w:val="-20"/>
          <w:w w:val="90"/>
          <w:sz w:val="28"/>
          <w:szCs w:val="28"/>
          <w:lang w:val="en-US" w:eastAsia="zh-CN"/>
        </w:rPr>
        <w:t xml:space="preserve">    </w:t>
      </w:r>
      <w:r>
        <w:rPr>
          <w:rFonts w:hint="eastAsia" w:ascii="仿宋" w:hAnsi="仿宋" w:eastAsia="仿宋" w:cs="仿宋"/>
          <w:sz w:val="28"/>
          <w:szCs w:val="28"/>
          <w:lang w:val="en-US" w:eastAsia="zh-CN"/>
        </w:rPr>
        <w:t xml:space="preserve"> 2019</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4</w:t>
      </w:r>
      <w:r>
        <w:rPr>
          <w:rFonts w:hint="eastAsia" w:ascii="仿宋" w:hAnsi="仿宋" w:eastAsia="仿宋" w:cs="仿宋"/>
          <w:sz w:val="28"/>
          <w:szCs w:val="28"/>
        </w:rPr>
        <w:t>日印发</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73C0AD"/>
    <w:multiLevelType w:val="singleLevel"/>
    <w:tmpl w:val="B373C0AD"/>
    <w:lvl w:ilvl="0" w:tentative="0">
      <w:start w:val="5"/>
      <w:numFmt w:val="chineseCounting"/>
      <w:suff w:val="nothing"/>
      <w:lvlText w:val="（%1）"/>
      <w:lvlJc w:val="left"/>
      <w:rPr>
        <w:rFonts w:hint="eastAsia"/>
      </w:rPr>
    </w:lvl>
  </w:abstractNum>
  <w:abstractNum w:abstractNumId="1">
    <w:nsid w:val="167704D4"/>
    <w:multiLevelType w:val="singleLevel"/>
    <w:tmpl w:val="167704D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5488151-2885-4743-8813-A905D5346076}"/>
  </w:docVars>
  <w:rsids>
    <w:rsidRoot w:val="46810280"/>
    <w:rsid w:val="037741FA"/>
    <w:rsid w:val="04986765"/>
    <w:rsid w:val="05F758B9"/>
    <w:rsid w:val="0AE84A4E"/>
    <w:rsid w:val="0F19453A"/>
    <w:rsid w:val="10983B32"/>
    <w:rsid w:val="1469210D"/>
    <w:rsid w:val="17871264"/>
    <w:rsid w:val="1FE261BE"/>
    <w:rsid w:val="20510D3C"/>
    <w:rsid w:val="20D21468"/>
    <w:rsid w:val="211C4033"/>
    <w:rsid w:val="25F32407"/>
    <w:rsid w:val="28930F9F"/>
    <w:rsid w:val="289E6EAB"/>
    <w:rsid w:val="297D67D2"/>
    <w:rsid w:val="30892E44"/>
    <w:rsid w:val="31CF1FF0"/>
    <w:rsid w:val="3250621C"/>
    <w:rsid w:val="33200E6F"/>
    <w:rsid w:val="3D4D19A2"/>
    <w:rsid w:val="46810280"/>
    <w:rsid w:val="47964BDD"/>
    <w:rsid w:val="4D5535C5"/>
    <w:rsid w:val="4F410A58"/>
    <w:rsid w:val="53760011"/>
    <w:rsid w:val="5851650F"/>
    <w:rsid w:val="5CBB72E0"/>
    <w:rsid w:val="5D65191C"/>
    <w:rsid w:val="5E96515D"/>
    <w:rsid w:val="62B75434"/>
    <w:rsid w:val="65247C21"/>
    <w:rsid w:val="6B2D0375"/>
    <w:rsid w:val="6CEF79E4"/>
    <w:rsid w:val="732E3766"/>
    <w:rsid w:val="739038BF"/>
    <w:rsid w:val="7F1517DA"/>
    <w:rsid w:val="7F8706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2019-11-04T08:26:00Z</dcterms:created>
  <dc:creator>jkjhjh</dc:creator>
  <cp:lastModifiedBy>扬帆</cp:lastModifiedBy>
  <cp:lastPrinted>2019-11-05T02:01:00Z</cp:lastPrinted>
  <dcterms:modified xsi:type="dcterms:W3CDTF">2019-11-05T06:45:17Z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